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B3" w:rsidRPr="00555D78" w:rsidRDefault="00CA01B3" w:rsidP="00CA01B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Муницип</w:t>
      </w:r>
      <w:r>
        <w:rPr>
          <w:rFonts w:ascii="Times New Roman" w:hAnsi="Times New Roman"/>
          <w:sz w:val="24"/>
          <w:szCs w:val="24"/>
        </w:rPr>
        <w:t>альное бюджетное общеобразовательное</w:t>
      </w:r>
      <w:r w:rsidRPr="00555D78">
        <w:rPr>
          <w:rFonts w:ascii="Times New Roman" w:hAnsi="Times New Roman"/>
          <w:sz w:val="24"/>
          <w:szCs w:val="24"/>
        </w:rPr>
        <w:t xml:space="preserve"> учреждение</w:t>
      </w:r>
    </w:p>
    <w:p w:rsidR="00CA01B3" w:rsidRPr="00555D78" w:rsidRDefault="00CA01B3" w:rsidP="00CA01B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« Конёвс</w:t>
      </w:r>
      <w:r>
        <w:rPr>
          <w:rFonts w:ascii="Times New Roman" w:hAnsi="Times New Roman"/>
          <w:sz w:val="24"/>
          <w:szCs w:val="24"/>
        </w:rPr>
        <w:t xml:space="preserve">кая средняя </w:t>
      </w:r>
      <w:r w:rsidRPr="00555D78">
        <w:rPr>
          <w:rFonts w:ascii="Times New Roman" w:hAnsi="Times New Roman"/>
          <w:sz w:val="24"/>
          <w:szCs w:val="24"/>
        </w:rPr>
        <w:t>школа»</w:t>
      </w:r>
    </w:p>
    <w:p w:rsidR="00CA01B3" w:rsidRDefault="00CA01B3" w:rsidP="00CA01B3"/>
    <w:p w:rsidR="00CA01B3" w:rsidRDefault="00CA01B3" w:rsidP="00CA01B3"/>
    <w:p w:rsidR="00CA01B3" w:rsidRDefault="00CA01B3" w:rsidP="00CA01B3"/>
    <w:p w:rsidR="00CA01B3" w:rsidRDefault="00CA01B3" w:rsidP="00CA01B3"/>
    <w:p w:rsidR="00CA01B3" w:rsidRDefault="00CA01B3" w:rsidP="00CA01B3"/>
    <w:p w:rsidR="00CA01B3" w:rsidRDefault="00CA01B3" w:rsidP="00CA01B3"/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5D78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Pr="00A90F8D">
        <w:rPr>
          <w:rFonts w:ascii="Times New Roman" w:hAnsi="Times New Roman"/>
          <w:b/>
          <w:bCs/>
          <w:sz w:val="32"/>
          <w:szCs w:val="32"/>
        </w:rPr>
        <w:t xml:space="preserve">учебному </w:t>
      </w:r>
      <w:r w:rsidRPr="00A90F8D">
        <w:rPr>
          <w:rFonts w:ascii="Times New Roman" w:hAnsi="Times New Roman" w:cs="Times New Roman"/>
          <w:b/>
          <w:bCs/>
          <w:sz w:val="32"/>
          <w:szCs w:val="32"/>
        </w:rPr>
        <w:t>предмету</w:t>
      </w:r>
    </w:p>
    <w:p w:rsidR="00CA01B3" w:rsidRPr="00A90F8D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90F8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A90F8D">
        <w:rPr>
          <w:rFonts w:ascii="Times New Roman" w:hAnsi="Times New Roman" w:cs="Times New Roman"/>
          <w:b/>
          <w:sz w:val="32"/>
          <w:szCs w:val="32"/>
        </w:rPr>
        <w:t>Основы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безопасности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и</w:t>
      </w:r>
      <w:r w:rsidRPr="00A90F8D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защиты</w:t>
      </w:r>
      <w:r w:rsidRPr="00A90F8D">
        <w:rPr>
          <w:rFonts w:ascii="Times New Roman" w:hAnsi="Times New Roman" w:cs="Times New Roman"/>
          <w:b/>
          <w:spacing w:val="-4"/>
          <w:sz w:val="32"/>
          <w:szCs w:val="32"/>
        </w:rPr>
        <w:t xml:space="preserve"> </w:t>
      </w:r>
      <w:r w:rsidRPr="00A90F8D">
        <w:rPr>
          <w:rFonts w:ascii="Times New Roman" w:hAnsi="Times New Roman" w:cs="Times New Roman"/>
          <w:b/>
          <w:sz w:val="32"/>
          <w:szCs w:val="32"/>
        </w:rPr>
        <w:t>Родины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CA01B3" w:rsidRDefault="002F131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2025-2026</w:t>
      </w:r>
      <w:r w:rsidR="00CA01B3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10-11 класс</w:t>
      </w: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Pr="00555D78" w:rsidRDefault="00CA01B3" w:rsidP="00CA01B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01B3" w:rsidRPr="00E63533" w:rsidRDefault="00CA01B3" w:rsidP="00CA01B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Программу разработала:                      </w:t>
      </w:r>
    </w:p>
    <w:p w:rsidR="00CA01B3" w:rsidRPr="00E63533" w:rsidRDefault="00CA01B3" w:rsidP="00CA01B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63533">
        <w:rPr>
          <w:rFonts w:ascii="Times New Roman" w:hAnsi="Times New Roman"/>
          <w:sz w:val="24"/>
          <w:szCs w:val="24"/>
        </w:rPr>
        <w:t>Дедкова Т.Н.</w:t>
      </w:r>
    </w:p>
    <w:p w:rsidR="00CA01B3" w:rsidRDefault="00CA01B3" w:rsidP="00CA01B3"/>
    <w:p w:rsidR="006369AA" w:rsidRDefault="006369AA"/>
    <w:p w:rsidR="00CA01B3" w:rsidRDefault="00CA01B3"/>
    <w:p w:rsidR="00CA01B3" w:rsidRDefault="00CA01B3"/>
    <w:p w:rsidR="00CA01B3" w:rsidRDefault="00CA01B3"/>
    <w:p w:rsidR="00CA01B3" w:rsidRDefault="00CA01B3"/>
    <w:p w:rsidR="00CA01B3" w:rsidRDefault="00CA01B3"/>
    <w:p w:rsidR="00CA01B3" w:rsidRDefault="00CA01B3"/>
    <w:p w:rsidR="00F22E14" w:rsidRDefault="00F22E14" w:rsidP="00F22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E14" w:rsidRDefault="00F22E14" w:rsidP="00F22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E14" w:rsidRDefault="00F22E14" w:rsidP="00F22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E14" w:rsidRPr="00F22E14" w:rsidRDefault="00F22E14" w:rsidP="00F2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2E14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F22E14" w:rsidRPr="00F22E14" w:rsidRDefault="00F22E14" w:rsidP="00F22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E14" w:rsidRDefault="002F1313" w:rsidP="00F22E14">
      <w:pPr>
        <w:pStyle w:val="a4"/>
        <w:spacing w:before="1" w:line="276" w:lineRule="auto"/>
        <w:ind w:left="107" w:right="675" w:firstLine="1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Программа учебного </w:t>
      </w:r>
      <w:r w:rsidR="00F22E14" w:rsidRPr="00F22E14">
        <w:rPr>
          <w:sz w:val="24"/>
          <w:szCs w:val="24"/>
        </w:rPr>
        <w:t>предмета основ</w:t>
      </w:r>
      <w:r>
        <w:rPr>
          <w:sz w:val="24"/>
          <w:szCs w:val="24"/>
        </w:rPr>
        <w:t>ы</w:t>
      </w:r>
      <w:r w:rsidR="00F22E14" w:rsidRPr="00F22E14">
        <w:rPr>
          <w:sz w:val="24"/>
          <w:szCs w:val="24"/>
        </w:rPr>
        <w:t xml:space="preserve"> безопасности и защиты Родины </w:t>
      </w:r>
      <w:r>
        <w:rPr>
          <w:sz w:val="24"/>
          <w:szCs w:val="24"/>
        </w:rPr>
        <w:t xml:space="preserve">разработана </w:t>
      </w:r>
      <w:r w:rsidR="00F22E14" w:rsidRPr="00F22E14">
        <w:rPr>
          <w:sz w:val="24"/>
          <w:szCs w:val="24"/>
        </w:rPr>
        <w:t xml:space="preserve">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z w:val="24"/>
          <w:szCs w:val="24"/>
          <w:shd w:val="clear" w:color="auto" w:fill="FFFFFF"/>
        </w:rPr>
        <w:t>среднего общего образования (ФГОС С</w:t>
      </w:r>
      <w:r w:rsidR="00F22E14" w:rsidRPr="00F22E14">
        <w:rPr>
          <w:color w:val="202124"/>
          <w:sz w:val="24"/>
          <w:szCs w:val="24"/>
          <w:shd w:val="clear" w:color="auto" w:fill="FFFFFF"/>
        </w:rPr>
        <w:t xml:space="preserve">ОО), </w:t>
      </w:r>
      <w:r>
        <w:rPr>
          <w:sz w:val="24"/>
          <w:szCs w:val="24"/>
        </w:rPr>
        <w:t xml:space="preserve">с </w:t>
      </w:r>
      <w:r w:rsidR="00F22E14" w:rsidRPr="00F22E14">
        <w:rPr>
          <w:sz w:val="24"/>
          <w:szCs w:val="24"/>
        </w:rPr>
        <w:t xml:space="preserve">учётом </w:t>
      </w:r>
      <w:r w:rsidR="00F22E14" w:rsidRPr="00F22E14">
        <w:rPr>
          <w:color w:val="202124"/>
          <w:sz w:val="24"/>
          <w:szCs w:val="24"/>
          <w:shd w:val="clear" w:color="auto" w:fill="FFFFFF"/>
        </w:rPr>
        <w:t xml:space="preserve">федеральных образовательных программ </w:t>
      </w:r>
      <w:r>
        <w:rPr>
          <w:color w:val="202124"/>
          <w:sz w:val="24"/>
          <w:szCs w:val="24"/>
          <w:shd w:val="clear" w:color="auto" w:fill="FFFFFF"/>
        </w:rPr>
        <w:t>среднего</w:t>
      </w:r>
      <w:r w:rsidR="00F43EF5">
        <w:rPr>
          <w:color w:val="202124"/>
          <w:sz w:val="24"/>
          <w:szCs w:val="24"/>
          <w:shd w:val="clear" w:color="auto" w:fill="FFFFFF"/>
        </w:rPr>
        <w:t xml:space="preserve"> общего образования (ФОП С</w:t>
      </w:r>
      <w:r w:rsidR="00F22E14" w:rsidRPr="00F22E14">
        <w:rPr>
          <w:color w:val="202124"/>
          <w:sz w:val="24"/>
          <w:szCs w:val="24"/>
          <w:shd w:val="clear" w:color="auto" w:fill="FFFFFF"/>
        </w:rPr>
        <w:t xml:space="preserve">ОО), </w:t>
      </w:r>
      <w:r w:rsidR="00F22E14" w:rsidRPr="00F22E14">
        <w:rPr>
          <w:sz w:val="24"/>
          <w:szCs w:val="24"/>
        </w:rPr>
        <w:t xml:space="preserve">Основной образовательной программы </w:t>
      </w:r>
      <w:r>
        <w:rPr>
          <w:color w:val="202124"/>
          <w:sz w:val="24"/>
          <w:szCs w:val="24"/>
          <w:shd w:val="clear" w:color="auto" w:fill="FFFFFF"/>
        </w:rPr>
        <w:t>среднего</w:t>
      </w:r>
      <w:r w:rsidR="00F22E14" w:rsidRPr="00F22E14">
        <w:rPr>
          <w:color w:val="202124"/>
          <w:sz w:val="24"/>
          <w:szCs w:val="24"/>
          <w:shd w:val="clear" w:color="auto" w:fill="FFFFFF"/>
        </w:rPr>
        <w:t xml:space="preserve"> общего </w:t>
      </w:r>
      <w:r>
        <w:rPr>
          <w:sz w:val="24"/>
          <w:szCs w:val="24"/>
        </w:rPr>
        <w:t xml:space="preserve">образования </w:t>
      </w:r>
      <w:r w:rsidR="00F22E14" w:rsidRPr="00F22E14">
        <w:rPr>
          <w:sz w:val="24"/>
          <w:szCs w:val="24"/>
        </w:rPr>
        <w:t>МБОУ «Конёвская школа» и Рабочей программы воспитания МБОУ «Конёвская школа».</w:t>
      </w:r>
      <w:proofErr w:type="gramEnd"/>
    </w:p>
    <w:p w:rsidR="002F1313" w:rsidRPr="00F22E14" w:rsidRDefault="002F1313" w:rsidP="00F22E14">
      <w:pPr>
        <w:pStyle w:val="a4"/>
        <w:spacing w:before="1" w:line="276" w:lineRule="auto"/>
        <w:ind w:left="107" w:right="675" w:firstLine="180"/>
        <w:jc w:val="both"/>
        <w:rPr>
          <w:sz w:val="24"/>
          <w:szCs w:val="24"/>
        </w:rPr>
      </w:pPr>
    </w:p>
    <w:p w:rsidR="00CA01B3" w:rsidRPr="00F22E14" w:rsidRDefault="00CA01B3" w:rsidP="00CA01B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2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 учебного предмета</w:t>
      </w: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 № 1 «Безопасное и устойчивое развитие личности, общества,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правовая основа обеспечения национальной безопасности;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принципы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реализация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приоритетов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устойчивого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взаимодействие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личности,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реализации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приоритетов;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роль правоохранительных органов и специальных служб в обеспечении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роль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личности,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противоправной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Единая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государственная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ликвидации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(РСЧС),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структура,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режимы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функционирования;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территориальный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функциональный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принцип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организации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РСЧС,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её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 их решения;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защиты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задачи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гражданской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обороны;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гражданской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обороны;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Россия в современном мире, оборона как обязательное условие мирного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социально-экономического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 и</w:t>
      </w:r>
      <w:r w:rsidRPr="002F1313">
        <w:rPr>
          <w:spacing w:val="70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её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роль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Вооружённых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безопасности.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2.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«Основы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подготовки»: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строевым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шагом,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бегом,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походным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шагом,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изменением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скорости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повороты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выполнение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воинского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приветствия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общевойскового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 понятия общевойскового боя (бой, удар, огонь, маневр);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маневра;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походный, предбоевой и боевой порядок действия подразделений;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оборона,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ее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задачи 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принципы;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наступление,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требования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курса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стрельб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организации,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порядку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мерам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 время стрельб 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тренировок;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правила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обращения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оружием;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изучение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выполнения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упражнения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начальных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стрельб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стрелкового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способы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удержания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оружия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правильность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прицеливания;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назначение и тактико-технические характеристики современных видов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стрелкового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(автомат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Калашникова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АК-12,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пистолет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Ярыгина,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пистолет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Лебедева);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перспективы и тенденции развития современного стрелкового оружия;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история возникновения и развития робототехнических комплексов;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виды,</w:t>
      </w:r>
      <w:r w:rsidRPr="002F1313">
        <w:rPr>
          <w:spacing w:val="1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предназначение,</w:t>
      </w:r>
      <w:r w:rsidRPr="002F1313">
        <w:rPr>
          <w:spacing w:val="17"/>
          <w:sz w:val="24"/>
          <w:szCs w:val="24"/>
        </w:rPr>
        <w:t xml:space="preserve"> </w:t>
      </w:r>
      <w:r w:rsidRPr="002F1313">
        <w:rPr>
          <w:sz w:val="24"/>
          <w:szCs w:val="24"/>
        </w:rPr>
        <w:t>тактико-технические</w:t>
      </w:r>
      <w:r w:rsidRPr="002F1313">
        <w:rPr>
          <w:spacing w:val="17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характеристики</w:t>
      </w:r>
      <w:r w:rsidRPr="002F1313">
        <w:rPr>
          <w:spacing w:val="1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общее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устройство беспилотных летательных аппаратов (далее – БПЛА);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конструктивные особенности БПЛА </w:t>
      </w:r>
      <w:proofErr w:type="spellStart"/>
      <w:r w:rsidRPr="002F1313">
        <w:rPr>
          <w:sz w:val="24"/>
          <w:szCs w:val="24"/>
        </w:rPr>
        <w:t>квадрокоптерного</w:t>
      </w:r>
      <w:proofErr w:type="spellEnd"/>
      <w:r w:rsidRPr="002F1313">
        <w:rPr>
          <w:sz w:val="24"/>
          <w:szCs w:val="24"/>
        </w:rPr>
        <w:t xml:space="preserve"> типа;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история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 развития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радиосвязи;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радиосвязь,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назначение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требования;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предназначение,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устройство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тактико-технические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характеристики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переносных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радиостанций;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местность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элемент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боевой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обстановки;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тактические свойства местности, основные её разновидности и влияние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боевые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войск,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сезонные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изменения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тактических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свойств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шанцевый инструмент, его назначение, применение и сбережение;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оборудования позиции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отделения;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назначение,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размеры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последовательность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оборудования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окопа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стрелка;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понятие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оружия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массового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поражения,</w:t>
      </w:r>
      <w:r w:rsidRPr="002F1313">
        <w:rPr>
          <w:spacing w:val="35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история</w:t>
      </w:r>
      <w:r w:rsidRPr="002F1313">
        <w:rPr>
          <w:spacing w:val="39"/>
          <w:sz w:val="24"/>
          <w:szCs w:val="24"/>
        </w:rPr>
        <w:t xml:space="preserve"> </w:t>
      </w:r>
      <w:r w:rsidRPr="002F1313">
        <w:rPr>
          <w:sz w:val="24"/>
          <w:szCs w:val="24"/>
        </w:rPr>
        <w:t>его</w:t>
      </w:r>
      <w:r w:rsidRPr="002F1313">
        <w:rPr>
          <w:spacing w:val="37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развития,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применения,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его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современном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бою;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поражающие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ядерных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взрывов;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отравляющие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вещества,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назначение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классификация;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внешние</w:t>
      </w:r>
      <w:r w:rsidRPr="002F1313">
        <w:rPr>
          <w:spacing w:val="5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</w:t>
      </w:r>
      <w:r w:rsidRPr="002F1313">
        <w:rPr>
          <w:spacing w:val="5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применения</w:t>
      </w:r>
      <w:r w:rsidRPr="002F1313">
        <w:rPr>
          <w:spacing w:val="53"/>
          <w:sz w:val="24"/>
          <w:szCs w:val="24"/>
        </w:rPr>
        <w:t xml:space="preserve"> </w:t>
      </w:r>
      <w:r w:rsidRPr="002F1313">
        <w:rPr>
          <w:sz w:val="24"/>
          <w:szCs w:val="24"/>
        </w:rPr>
        <w:t>бактериологического</w:t>
      </w:r>
      <w:r w:rsidRPr="002F1313">
        <w:rPr>
          <w:spacing w:val="58"/>
          <w:sz w:val="24"/>
          <w:szCs w:val="24"/>
        </w:rPr>
        <w:t xml:space="preserve"> </w:t>
      </w:r>
      <w:r w:rsidRPr="002F1313">
        <w:rPr>
          <w:sz w:val="24"/>
          <w:szCs w:val="24"/>
        </w:rPr>
        <w:t>(биологического)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зажигательное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защиты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него;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состав и назначение штатных и подручных средств первой помощи;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боевых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ранений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опасность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их получения;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алгоритм оказания первой помощи при различных состояниях;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условные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зоны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оказания первой 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характеристика особенностей «красной», «желтой» и «зеленой» зон;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объем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мероприятий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1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</w:t>
      </w:r>
      <w:r w:rsidRPr="002F1313">
        <w:rPr>
          <w:spacing w:val="1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«красной»,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«желтой»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3"/>
          <w:sz w:val="24"/>
          <w:szCs w:val="24"/>
        </w:rPr>
        <w:t xml:space="preserve"> </w:t>
      </w:r>
      <w:r w:rsidRPr="002F1313">
        <w:rPr>
          <w:sz w:val="24"/>
          <w:szCs w:val="24"/>
        </w:rPr>
        <w:t>«зеленой»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зонах</w:t>
      </w:r>
      <w:proofErr w:type="gramEnd"/>
      <w:r w:rsidRPr="002F1313">
        <w:rPr>
          <w:sz w:val="24"/>
          <w:szCs w:val="24"/>
        </w:rPr>
        <w:t>;</w:t>
      </w:r>
    </w:p>
    <w:p w:rsidR="00CA01B3" w:rsidRPr="002F1313" w:rsidRDefault="002F1313" w:rsidP="002F1313">
      <w:pPr>
        <w:pStyle w:val="a4"/>
        <w:tabs>
          <w:tab w:val="left" w:pos="2130"/>
          <w:tab w:val="left" w:pos="3831"/>
          <w:tab w:val="left" w:pos="5650"/>
          <w:tab w:val="left" w:pos="6737"/>
          <w:tab w:val="left" w:pos="7961"/>
          <w:tab w:val="left" w:pos="8340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>порядок выполнения мероприятий первой помощи</w:t>
      </w:r>
      <w:r>
        <w:rPr>
          <w:sz w:val="24"/>
          <w:szCs w:val="24"/>
        </w:rPr>
        <w:tab/>
        <w:t xml:space="preserve">в </w:t>
      </w:r>
      <w:r w:rsidR="00CA01B3" w:rsidRPr="002F1313">
        <w:rPr>
          <w:sz w:val="24"/>
          <w:szCs w:val="24"/>
        </w:rPr>
        <w:t>«красной»,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«желтой»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«зеленой»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зонах;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особенности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прохождения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призыву,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освоение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военно</w:t>
      </w:r>
      <w:proofErr w:type="spellEnd"/>
      <w:r w:rsidRPr="002F1313">
        <w:rPr>
          <w:sz w:val="24"/>
          <w:szCs w:val="24"/>
        </w:rPr>
        <w:t>-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учетных</w:t>
      </w:r>
      <w:proofErr w:type="gramEnd"/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специальностей;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особенности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прохождения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контракту;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организация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подготовки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офицерских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кадров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Вооруженных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Министерства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внутренних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Федеральной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Министерства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делам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обороны,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ликвидации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стихийных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бедствий;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военно-учебные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заведение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военно-учебные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центры.</w:t>
      </w:r>
    </w:p>
    <w:p w:rsidR="002F1313" w:rsidRPr="002F1313" w:rsidRDefault="002F131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3.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«Культура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жизнедеятельности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современном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понятие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«культура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его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lastRenderedPageBreak/>
        <w:t>соотношение понятий «опасность», «безопасность», «риск» (угроза);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соотношение понятий «опасная ситуация», «чрезвычайная ситуация»;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принципы (правила)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поведения;</w:t>
      </w:r>
      <w:proofErr w:type="gramEnd"/>
    </w:p>
    <w:p w:rsidR="00CA01B3" w:rsidRPr="002F1313" w:rsidRDefault="002F1313" w:rsidP="002F1313">
      <w:pPr>
        <w:pStyle w:val="a4"/>
        <w:tabs>
          <w:tab w:val="left" w:pos="3221"/>
          <w:tab w:val="left" w:pos="4764"/>
          <w:tab w:val="left" w:pos="8703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индивидуальный, групповой, общественно-государственный </w:t>
      </w:r>
      <w:r w:rsidR="00CA01B3" w:rsidRPr="002F1313">
        <w:rPr>
          <w:sz w:val="24"/>
          <w:szCs w:val="24"/>
        </w:rPr>
        <w:t>уровень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решения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задачи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обеспечения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безопасности;</w:t>
      </w:r>
    </w:p>
    <w:p w:rsidR="00CA01B3" w:rsidRPr="002F1313" w:rsidRDefault="002F1313" w:rsidP="002F1313">
      <w:pPr>
        <w:pStyle w:val="a4"/>
        <w:tabs>
          <w:tab w:val="left" w:pos="2264"/>
          <w:tab w:val="left" w:pos="4536"/>
          <w:tab w:val="left" w:pos="6350"/>
          <w:tab w:val="left" w:pos="818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>понятия «</w:t>
      </w:r>
      <w:proofErr w:type="spellStart"/>
      <w:r>
        <w:rPr>
          <w:sz w:val="24"/>
          <w:szCs w:val="24"/>
        </w:rPr>
        <w:t>виктимность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виктимное</w:t>
      </w:r>
      <w:proofErr w:type="spellEnd"/>
      <w:r>
        <w:rPr>
          <w:sz w:val="24"/>
          <w:szCs w:val="24"/>
        </w:rPr>
        <w:t xml:space="preserve"> поведение», </w:t>
      </w:r>
      <w:r w:rsidR="00CA01B3" w:rsidRPr="002F1313">
        <w:rPr>
          <w:sz w:val="24"/>
          <w:szCs w:val="24"/>
        </w:rPr>
        <w:t>«безопасное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поведение»;</w:t>
      </w:r>
    </w:p>
    <w:p w:rsidR="00CA01B3" w:rsidRPr="002F1313" w:rsidRDefault="002F1313" w:rsidP="002F1313">
      <w:pPr>
        <w:pStyle w:val="a4"/>
        <w:tabs>
          <w:tab w:val="left" w:pos="2108"/>
          <w:tab w:val="left" w:pos="3435"/>
          <w:tab w:val="left" w:pos="3817"/>
          <w:tab w:val="left" w:pos="5286"/>
          <w:tab w:val="left" w:pos="6577"/>
          <w:tab w:val="left" w:pos="7083"/>
          <w:tab w:val="left" w:pos="7695"/>
          <w:tab w:val="left" w:pos="950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влияние действий и поступков человека на его </w:t>
      </w:r>
      <w:r w:rsidR="00CA01B3" w:rsidRPr="002F1313">
        <w:rPr>
          <w:sz w:val="24"/>
          <w:szCs w:val="24"/>
        </w:rPr>
        <w:t>безопасность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благополучие;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действия, позволяющие предвидеть опасность;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действия, позволяющие избежать опасности;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опасной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ситуациях;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spellStart"/>
      <w:proofErr w:type="gramStart"/>
      <w:r w:rsidRPr="002F1313">
        <w:rPr>
          <w:sz w:val="24"/>
          <w:szCs w:val="24"/>
        </w:rPr>
        <w:t>риск-ориентированное</w:t>
      </w:r>
      <w:proofErr w:type="spellEnd"/>
      <w:proofErr w:type="gramEnd"/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мышление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основа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spellStart"/>
      <w:proofErr w:type="gramStart"/>
      <w:r w:rsidRPr="002F1313">
        <w:rPr>
          <w:sz w:val="24"/>
          <w:szCs w:val="24"/>
        </w:rPr>
        <w:t>риск-ориентированный</w:t>
      </w:r>
      <w:proofErr w:type="spellEnd"/>
      <w:proofErr w:type="gramEnd"/>
      <w:r w:rsidRPr="002F1313">
        <w:rPr>
          <w:sz w:val="24"/>
          <w:szCs w:val="24"/>
        </w:rPr>
        <w:t xml:space="preserve"> подход к обеспечению безопасности личности,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государства.</w:t>
      </w:r>
    </w:p>
    <w:p w:rsidR="002F1313" w:rsidRPr="002F1313" w:rsidRDefault="002F131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 4.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быту»: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источники опасности в быту, их классификация;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 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защита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потребителя;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осуществлении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покупок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Интернете;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причины и профилактика бытовых отравлений, первая помощь, порядок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экстренных случаях;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предупреждение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бытовых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 безопасного поведения в ситуациях, связанных с опасностью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получить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травму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(спортивные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занятия,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использование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различных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инструментов,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стремянок,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лестниц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другое),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ушибах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переломах,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кровотечениях;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 правила безопасного поведения при обращении и газовыми 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электрическими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приборами;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последствия</w:t>
      </w:r>
      <w:r w:rsidRPr="002F1313">
        <w:rPr>
          <w:spacing w:val="-5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электротравмы</w:t>
      </w:r>
      <w:proofErr w:type="spellEnd"/>
      <w:r w:rsidRPr="002F1313">
        <w:rPr>
          <w:sz w:val="24"/>
          <w:szCs w:val="24"/>
        </w:rPr>
        <w:t>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 проведения сердечно-легочной реанимации;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 правила пожарной безопасности в быту;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термические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химические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ожоги,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первая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ожогах;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 безопасного поведения в местах общего пользования (подъезд,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лифт, придомовая территория, детская площадка, площадка для выгула собак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других);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коммуникация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соседями;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меры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предупреждению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преступлений;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аварии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коммунальных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системах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жизнеобеспечения;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аварии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коммунальной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системе;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 вызова аварийных служб и взаимодействия с ними;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экстренных случаях.</w:t>
      </w:r>
    </w:p>
    <w:p w:rsidR="002F1313" w:rsidRPr="002F1313" w:rsidRDefault="002F131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5.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история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появления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дорожного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причины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изменчивости;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spellStart"/>
      <w:proofErr w:type="gramStart"/>
      <w:r w:rsidRPr="002F1313">
        <w:rPr>
          <w:sz w:val="24"/>
          <w:szCs w:val="24"/>
        </w:rPr>
        <w:t>риск-ориентированный</w:t>
      </w:r>
      <w:proofErr w:type="spellEnd"/>
      <w:proofErr w:type="gram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подход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безопасность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пешехода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обочине;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тёмное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время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суток;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использованием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средств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индивидуальной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мобильности);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взаимосвязь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водителя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пассажира;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поездке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легковом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автомобиле,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автобусе;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ответственность водителя, ответственность пассажира;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представления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знаниях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навыках,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необходимых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водителю;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порядок действий при дорожно-транспортных происшествиях разного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отсутствии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пострадавших;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одним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несколькими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пострадавшими;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возгорания;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большим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количеством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участников);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метро,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 порядок действий при возникновении опасных или чрезвычайных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железнодорожном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чрезвычайных ситуаций;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водном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авиационном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ситуации.</w:t>
      </w: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6.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общественные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классификация;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закрытого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открытого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типа,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социально-психологического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(возникновение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толпы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давки;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проявление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агрессии;</w:t>
      </w:r>
      <w:r w:rsidRPr="002F1313">
        <w:rPr>
          <w:spacing w:val="-67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криминогенные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</w:t>
      </w:r>
      <w:proofErr w:type="gramEnd"/>
      <w:r w:rsidRPr="002F1313">
        <w:rPr>
          <w:sz w:val="24"/>
          <w:szCs w:val="24"/>
        </w:rPr>
        <w:t>;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случаи,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когда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потерялся человек);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 действий при риске возникновения или возникновении толпы,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давки;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эмоциональное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заражение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толпе,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самопомощи,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попадании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агрессивную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паническую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толпу;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 безопасного поведения при проявлении агрессии;</w:t>
      </w:r>
      <w:r w:rsidRPr="002F1313">
        <w:rPr>
          <w:spacing w:val="1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криминогенные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</w:t>
      </w:r>
      <w:proofErr w:type="gramEnd"/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местах,</w:t>
      </w:r>
      <w:r w:rsidRPr="002F1313">
        <w:rPr>
          <w:spacing w:val="1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поведения,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попадании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опасную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ситуацию;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случаях,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когда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потерялся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(ребёнок;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взрослый;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пожилой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человек;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ментальными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расстройствами);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если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обнаружили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потерявшегося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различных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объектах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массовым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пребыванием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людей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(медицинские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образовательные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организации,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культурные,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торгово</w:t>
      </w:r>
      <w:proofErr w:type="spellEnd"/>
      <w:r w:rsidRPr="002F1313">
        <w:rPr>
          <w:sz w:val="24"/>
          <w:szCs w:val="24"/>
        </w:rPr>
        <w:t>-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развлекательные</w:t>
      </w:r>
      <w:proofErr w:type="gramEnd"/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учреждения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 другие);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меры безопасности и порядок действий при угрозе обрушения зданий 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отдельных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меры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акта.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7.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отдых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природе,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 правила безопасного поведения в лесу, в горах, на водоёмах;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 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походе;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особенности обеспечения безопасности в лыжном походе;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 обеспечения безопасности в водном походе;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 обеспечения безопасности в горном походе;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ориентирование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карты, традиционные и современные средства навигации (компас, GPS);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случаях,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когда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потерялся</w:t>
      </w:r>
      <w:r w:rsidRPr="002F1313">
        <w:rPr>
          <w:spacing w:val="22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в</w:t>
      </w:r>
      <w:proofErr w:type="gramEnd"/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среде;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 xml:space="preserve">источники опасности в </w:t>
      </w:r>
      <w:proofErr w:type="gramStart"/>
      <w:r w:rsidRPr="002F1313">
        <w:rPr>
          <w:sz w:val="24"/>
          <w:szCs w:val="24"/>
        </w:rPr>
        <w:t>автономных</w:t>
      </w:r>
      <w:proofErr w:type="gramEnd"/>
      <w:r w:rsidRPr="002F1313">
        <w:rPr>
          <w:sz w:val="24"/>
          <w:szCs w:val="24"/>
        </w:rPr>
        <w:t xml:space="preserve"> условия;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сооружение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убежища,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получение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воды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питания;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способы защиты от перегрева и переохлаждения в разных 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условиях,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перегревании,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переохлаждении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отморожении;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природные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общие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(предвидеть;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избежать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действовать: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прекратить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минимизировать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воздействие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факторов;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дождаться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природные пожары, возможности прогнозирования и предупреждения;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54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5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5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</w:t>
      </w:r>
      <w:r w:rsidRPr="002F1313">
        <w:rPr>
          <w:spacing w:val="5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5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пожаров</w:t>
      </w:r>
      <w:r w:rsidRPr="002F1313">
        <w:rPr>
          <w:spacing w:val="53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для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людей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окружающей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геологическими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процессами: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землетрясения,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извержение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вулканов,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оползни,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камнепады;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возможности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прогнозирования,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смягчения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 ситуаций, вызванных опасными геологическими явлениями 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гидрологическими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процессами: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паводки,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половодья,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цунами,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сели,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лавины;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возможности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прогнозирования,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смягчения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 ситуаций, вызванных опасными гидрологическими явлениями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метеорологическими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процессами: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ливни,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град,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мороз,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жара;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возможности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прогнозирования,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смягчения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метеорологическими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 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влияние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природную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среду;</w:t>
      </w:r>
    </w:p>
    <w:p w:rsidR="00CA01B3" w:rsidRPr="002F1313" w:rsidRDefault="002F1313" w:rsidP="002F1313">
      <w:pPr>
        <w:pStyle w:val="a4"/>
        <w:tabs>
          <w:tab w:val="left" w:pos="2180"/>
          <w:tab w:val="left" w:pos="2542"/>
          <w:tab w:val="left" w:pos="4017"/>
          <w:tab w:val="left" w:pos="5656"/>
          <w:tab w:val="left" w:pos="7074"/>
          <w:tab w:val="left" w:pos="8152"/>
          <w:tab w:val="left" w:pos="8833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причины и источники загрязнения Мирового океана, рек, </w:t>
      </w:r>
      <w:r w:rsidR="00CA01B3" w:rsidRPr="002F1313">
        <w:rPr>
          <w:sz w:val="24"/>
          <w:szCs w:val="24"/>
        </w:rPr>
        <w:t>почвы,</w:t>
      </w:r>
      <w:r>
        <w:rPr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космоса;</w:t>
      </w:r>
    </w:p>
    <w:p w:rsidR="00CA01B3" w:rsidRPr="002F1313" w:rsidRDefault="002F1313" w:rsidP="002F1313">
      <w:pPr>
        <w:pStyle w:val="a4"/>
        <w:tabs>
          <w:tab w:val="left" w:pos="2926"/>
          <w:tab w:val="left" w:pos="4350"/>
          <w:tab w:val="left" w:pos="6519"/>
          <w:tab w:val="left" w:pos="807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чрезвычайные </w:t>
      </w:r>
      <w:r w:rsidR="00CA01B3" w:rsidRPr="002F1313">
        <w:rPr>
          <w:sz w:val="24"/>
          <w:szCs w:val="24"/>
        </w:rPr>
        <w:t>ситуации</w:t>
      </w:r>
      <w:r w:rsidR="00CA01B3" w:rsidRPr="002F1313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экологического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характера,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возможности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прогнозирования,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предупреждения,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смягчения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последствий;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экологическая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грамотность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разумное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природопользование.</w:t>
      </w:r>
    </w:p>
    <w:p w:rsidR="002F1313" w:rsidRPr="002F1313" w:rsidRDefault="002F131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8.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«Основы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медицинских знаний.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Оказание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помощи»</w:t>
      </w:r>
    </w:p>
    <w:p w:rsidR="00CA01B3" w:rsidRPr="002F1313" w:rsidRDefault="002F1313" w:rsidP="002F1313">
      <w:pPr>
        <w:pStyle w:val="a4"/>
        <w:tabs>
          <w:tab w:val="left" w:pos="2079"/>
          <w:tab w:val="left" w:pos="3690"/>
          <w:tab w:val="left" w:pos="4858"/>
          <w:tab w:val="left" w:pos="6334"/>
          <w:tab w:val="left" w:pos="7827"/>
          <w:tab w:val="left" w:pos="8693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«здоровье», «охрана здоровья», «здоровый образ </w:t>
      </w:r>
      <w:r w:rsidR="00CA01B3" w:rsidRPr="002F1313">
        <w:rPr>
          <w:sz w:val="24"/>
          <w:szCs w:val="24"/>
        </w:rPr>
        <w:t>жизни»,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«лечение»,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«профилактика»;</w:t>
      </w:r>
    </w:p>
    <w:p w:rsidR="00CA01B3" w:rsidRPr="002F1313" w:rsidRDefault="002F1313" w:rsidP="002F1313">
      <w:pPr>
        <w:pStyle w:val="a4"/>
        <w:tabs>
          <w:tab w:val="left" w:pos="3721"/>
          <w:tab w:val="left" w:pos="791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биологические, социально-экономические, </w:t>
      </w:r>
      <w:r w:rsidR="00CA01B3" w:rsidRPr="002F1313">
        <w:rPr>
          <w:sz w:val="24"/>
          <w:szCs w:val="24"/>
        </w:rPr>
        <w:t>экологические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(геофизические),</w:t>
      </w:r>
      <w:r w:rsidR="00CA01B3" w:rsidRPr="002F1313">
        <w:rPr>
          <w:spacing w:val="-5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психологические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факторы,</w:t>
      </w:r>
      <w:r w:rsidR="00CA01B3" w:rsidRPr="002F1313">
        <w:rPr>
          <w:spacing w:val="-5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влияющие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на</w:t>
      </w:r>
      <w:r w:rsidR="00CA01B3" w:rsidRPr="002F1313">
        <w:rPr>
          <w:spacing w:val="-5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здоровье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человека;</w:t>
      </w:r>
    </w:p>
    <w:p w:rsidR="00CA01B3" w:rsidRPr="002F1313" w:rsidRDefault="002F1313" w:rsidP="002F1313">
      <w:pPr>
        <w:pStyle w:val="a4"/>
        <w:tabs>
          <w:tab w:val="left" w:pos="2857"/>
          <w:tab w:val="left" w:pos="4275"/>
          <w:tab w:val="left" w:pos="5276"/>
          <w:tab w:val="left" w:pos="6325"/>
          <w:tab w:val="left" w:pos="7028"/>
          <w:tab w:val="left" w:pos="828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составляющие здорового образа жизни: сон, питание, </w:t>
      </w:r>
      <w:r w:rsidR="00CA01B3" w:rsidRPr="002F1313">
        <w:rPr>
          <w:sz w:val="24"/>
          <w:szCs w:val="24"/>
        </w:rPr>
        <w:t>физическая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активность,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психологическое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благополучие;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общие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инфекционных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заболеваниях;</w:t>
      </w:r>
    </w:p>
    <w:p w:rsidR="00CA01B3" w:rsidRPr="002F1313" w:rsidRDefault="002F1313" w:rsidP="002F1313">
      <w:pPr>
        <w:pStyle w:val="a4"/>
        <w:tabs>
          <w:tab w:val="left" w:pos="2355"/>
          <w:tab w:val="left" w:pos="4690"/>
          <w:tab w:val="left" w:pos="5141"/>
          <w:tab w:val="left" w:pos="6451"/>
          <w:tab w:val="left" w:pos="7849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механизм распространения и способы передачи </w:t>
      </w:r>
      <w:r w:rsidR="00CA01B3" w:rsidRPr="002F1313">
        <w:rPr>
          <w:sz w:val="24"/>
          <w:szCs w:val="24"/>
        </w:rPr>
        <w:t>инфекционных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заболеваний;</w:t>
      </w:r>
    </w:p>
    <w:p w:rsidR="00CA01B3" w:rsidRPr="002F1313" w:rsidRDefault="002F1313" w:rsidP="002F1313">
      <w:pPr>
        <w:pStyle w:val="a4"/>
        <w:tabs>
          <w:tab w:val="left" w:pos="2991"/>
          <w:tab w:val="left" w:pos="4474"/>
          <w:tab w:val="left" w:pos="7410"/>
          <w:tab w:val="left" w:pos="9030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чрезвычайные ситуации биолого-социального </w:t>
      </w:r>
      <w:r w:rsidR="00CA01B3" w:rsidRPr="002F1313">
        <w:rPr>
          <w:sz w:val="24"/>
          <w:szCs w:val="24"/>
        </w:rPr>
        <w:t>характера,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меры</w:t>
      </w:r>
      <w:r w:rsidR="00CA01B3" w:rsidRPr="002F1313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профилактики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 защиты;</w:t>
      </w:r>
    </w:p>
    <w:p w:rsidR="00CA01B3" w:rsidRPr="002F1313" w:rsidRDefault="002F1313" w:rsidP="002F1313">
      <w:pPr>
        <w:pStyle w:val="a4"/>
        <w:tabs>
          <w:tab w:val="left" w:pos="1830"/>
          <w:tab w:val="left" w:pos="3695"/>
          <w:tab w:val="left" w:pos="5819"/>
          <w:tab w:val="left" w:pos="7410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роль вакцинации, национальный </w:t>
      </w:r>
      <w:r w:rsidR="00CA01B3" w:rsidRPr="002F1313">
        <w:rPr>
          <w:sz w:val="24"/>
          <w:szCs w:val="24"/>
        </w:rPr>
        <w:t>календарь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профилактических</w:t>
      </w:r>
      <w:r>
        <w:rPr>
          <w:spacing w:val="-1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прививок;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вакцинация по эпидемиологическим показаниям;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изобретения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вакцины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человечества;</w:t>
      </w:r>
    </w:p>
    <w:p w:rsidR="00CA01B3" w:rsidRPr="002F1313" w:rsidRDefault="002F1313" w:rsidP="002F1313">
      <w:pPr>
        <w:pStyle w:val="a4"/>
        <w:tabs>
          <w:tab w:val="left" w:pos="3699"/>
          <w:tab w:val="left" w:pos="5967"/>
          <w:tab w:val="left" w:pos="7438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неинфекционные </w:t>
      </w:r>
      <w:r w:rsidR="00CA01B3" w:rsidRPr="002F1313">
        <w:rPr>
          <w:sz w:val="24"/>
          <w:szCs w:val="24"/>
        </w:rPr>
        <w:t>заболевания,</w:t>
      </w:r>
      <w:r>
        <w:rPr>
          <w:sz w:val="24"/>
          <w:szCs w:val="24"/>
        </w:rPr>
        <w:tab/>
        <w:t xml:space="preserve">самые </w:t>
      </w:r>
      <w:r w:rsidR="00CA01B3" w:rsidRPr="002F1313">
        <w:rPr>
          <w:sz w:val="24"/>
          <w:szCs w:val="24"/>
        </w:rPr>
        <w:t>распространённые</w:t>
      </w:r>
      <w:r w:rsidR="00CA01B3" w:rsidRPr="002F1313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неинфекционные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заболевания;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 xml:space="preserve">факторы риска возникновения </w:t>
      </w:r>
      <w:proofErr w:type="spellStart"/>
      <w:proofErr w:type="gramStart"/>
      <w:r w:rsidRPr="002F1313">
        <w:rPr>
          <w:sz w:val="24"/>
          <w:szCs w:val="24"/>
        </w:rPr>
        <w:t>сердечно-сосудистых</w:t>
      </w:r>
      <w:proofErr w:type="spellEnd"/>
      <w:proofErr w:type="gramEnd"/>
      <w:r w:rsidRPr="002F1313">
        <w:rPr>
          <w:sz w:val="24"/>
          <w:szCs w:val="24"/>
        </w:rPr>
        <w:t xml:space="preserve"> заболеваний;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факторы риска возникновения онкологических заболеваний;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факторы риска возникновения заболеваний </w:t>
      </w:r>
      <w:r w:rsidRPr="002F1313">
        <w:rPr>
          <w:sz w:val="24"/>
          <w:szCs w:val="24"/>
        </w:rPr>
        <w:lastRenderedPageBreak/>
        <w:t>дыхательной системы;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эндокринных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заболеваний;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меры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профилактики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неинфекционных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заболеваний;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роль диспансеризации в профилактике неинфекционных заболеваний;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угрожающих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здоровью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состояний,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требующие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вызова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скорой</w:t>
      </w:r>
      <w:r w:rsidRPr="002F1313">
        <w:rPr>
          <w:spacing w:val="57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медицинской</w:t>
      </w:r>
      <w:r w:rsidRPr="002F1313">
        <w:rPr>
          <w:spacing w:val="59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</w:t>
      </w:r>
      <w:r w:rsidRPr="002F1313">
        <w:rPr>
          <w:spacing w:val="59"/>
          <w:sz w:val="24"/>
          <w:szCs w:val="24"/>
        </w:rPr>
        <w:t xml:space="preserve"> </w:t>
      </w:r>
      <w:r w:rsidRPr="002F1313">
        <w:rPr>
          <w:sz w:val="24"/>
          <w:szCs w:val="24"/>
        </w:rPr>
        <w:t>(инсульт,</w:t>
      </w:r>
      <w:r w:rsidRPr="002F1313">
        <w:rPr>
          <w:spacing w:val="58"/>
          <w:sz w:val="24"/>
          <w:szCs w:val="24"/>
        </w:rPr>
        <w:t xml:space="preserve"> </w:t>
      </w:r>
      <w:r w:rsidRPr="002F1313">
        <w:rPr>
          <w:sz w:val="24"/>
          <w:szCs w:val="24"/>
        </w:rPr>
        <w:t>сердечный</w:t>
      </w:r>
      <w:r w:rsidRPr="002F1313">
        <w:rPr>
          <w:spacing w:val="5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приступ,</w:t>
      </w:r>
      <w:r w:rsidRPr="002F1313">
        <w:rPr>
          <w:spacing w:val="58"/>
          <w:sz w:val="24"/>
          <w:szCs w:val="24"/>
        </w:rPr>
        <w:t xml:space="preserve"> </w:t>
      </w:r>
      <w:r w:rsidRPr="002F1313">
        <w:rPr>
          <w:sz w:val="24"/>
          <w:szCs w:val="24"/>
        </w:rPr>
        <w:t>острая</w:t>
      </w:r>
      <w:r w:rsidRPr="002F1313">
        <w:rPr>
          <w:spacing w:val="57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боль</w:t>
      </w:r>
      <w:r w:rsidRPr="002F1313">
        <w:rPr>
          <w:spacing w:val="58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животе</w:t>
      </w:r>
      <w:proofErr w:type="gramEnd"/>
      <w:r w:rsidRPr="002F1313">
        <w:rPr>
          <w:sz w:val="24"/>
          <w:szCs w:val="24"/>
        </w:rPr>
        <w:t>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эпилепсия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другие);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психическое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психологическое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благополучие;</w:t>
      </w:r>
    </w:p>
    <w:p w:rsidR="00CA01B3" w:rsidRPr="002F1313" w:rsidRDefault="00CA01B3" w:rsidP="002F1313">
      <w:pPr>
        <w:pStyle w:val="a4"/>
        <w:tabs>
          <w:tab w:val="left" w:pos="2429"/>
          <w:tab w:val="left" w:pos="3910"/>
          <w:tab w:val="left" w:pos="5537"/>
          <w:tab w:val="left" w:pos="6190"/>
          <w:tab w:val="left" w:pos="8072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критерии психического здоровья и психологического благополучия;</w:t>
      </w:r>
      <w:r w:rsidRPr="002F1313">
        <w:rPr>
          <w:spacing w:val="1"/>
          <w:sz w:val="24"/>
          <w:szCs w:val="24"/>
        </w:rPr>
        <w:t xml:space="preserve"> </w:t>
      </w:r>
      <w:r w:rsidR="002F1313">
        <w:rPr>
          <w:sz w:val="24"/>
          <w:szCs w:val="24"/>
        </w:rPr>
        <w:t xml:space="preserve">основные факторы, влияющие на психическое </w:t>
      </w:r>
      <w:r w:rsidRPr="002F1313">
        <w:rPr>
          <w:sz w:val="24"/>
          <w:szCs w:val="24"/>
        </w:rPr>
        <w:t>здоровье</w:t>
      </w:r>
      <w:r w:rsidR="002F1313">
        <w:rPr>
          <w:sz w:val="24"/>
          <w:szCs w:val="24"/>
        </w:rPr>
        <w:t xml:space="preserve"> </w:t>
      </w:r>
      <w:r w:rsidRPr="002F1313">
        <w:rPr>
          <w:spacing w:val="-1"/>
          <w:sz w:val="24"/>
          <w:szCs w:val="24"/>
        </w:rPr>
        <w:t>и</w:t>
      </w:r>
      <w:r w:rsid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психологическое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благополучие;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 направления сохранения и укрепления психического здоровья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(раннее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выявление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расстройств;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минимизация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хронического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стресса: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оптимизация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работы,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учёбы;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профилактика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злоупотребления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алкоголя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употребления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наркотических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средств;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людям,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перенёсшим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психотравмирующую ситуацию);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меры,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направленные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сохранение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укрепление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психического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первая помощь, история возникновения скорой медицинской помощи 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состояния, при которых оказывается первая помощь;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мероприятия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 оказанию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алгоритм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оказание первой помощи в сложных случаях (травмы глаза; «сложные»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кровотечения; первая помощь с использованием подручных средств; первая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 нескольких травмах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одновременно);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действия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прибытии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скорой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медицинской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помощи.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9.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социуме»: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определение понятия «общение»;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конструктивного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общения;</w:t>
      </w:r>
    </w:p>
    <w:p w:rsidR="00CA01B3" w:rsidRPr="002F1313" w:rsidRDefault="002F1313" w:rsidP="002F1313">
      <w:pPr>
        <w:pStyle w:val="a4"/>
        <w:tabs>
          <w:tab w:val="left" w:pos="1890"/>
          <w:tab w:val="left" w:pos="3857"/>
          <w:tab w:val="left" w:pos="4212"/>
          <w:tab w:val="left" w:pos="5537"/>
          <w:tab w:val="left" w:pos="7252"/>
          <w:tab w:val="left" w:pos="849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общие представления о </w:t>
      </w:r>
      <w:r w:rsidR="00CA01B3" w:rsidRPr="002F1313">
        <w:rPr>
          <w:sz w:val="24"/>
          <w:szCs w:val="24"/>
        </w:rPr>
        <w:t>понятиях</w:t>
      </w:r>
      <w:r w:rsidR="00CA01B3" w:rsidRPr="002F1313">
        <w:rPr>
          <w:sz w:val="24"/>
          <w:szCs w:val="24"/>
        </w:rPr>
        <w:tab/>
      </w:r>
      <w:r>
        <w:rPr>
          <w:sz w:val="24"/>
          <w:szCs w:val="24"/>
        </w:rPr>
        <w:t xml:space="preserve"> «социальная группа», </w:t>
      </w:r>
      <w:r w:rsidR="00CA01B3" w:rsidRPr="002F1313">
        <w:rPr>
          <w:sz w:val="24"/>
          <w:szCs w:val="24"/>
        </w:rPr>
        <w:t>«большая</w:t>
      </w:r>
      <w:r w:rsidR="00CA01B3" w:rsidRPr="002F1313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группа»,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«малая группа»;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межличностное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общение,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общение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группе,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межгрупповое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общение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(взаимодействие);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особенности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психологические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характеристики группы 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 взаимодействия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групповые нормы и ценности;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коллектив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социальная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психологические закономерности в группе;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«конфликт»,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стадии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конфликты в межличностном общении, конфликты в малой группе;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факторы, способствующие и препятствующие эскалации конфликта;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деструктивное и агрессивное поведение;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конструктивное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конфликте;</w:t>
      </w:r>
    </w:p>
    <w:p w:rsidR="00CA01B3" w:rsidRPr="002F1313" w:rsidRDefault="002F1313" w:rsidP="002F1313">
      <w:pPr>
        <w:pStyle w:val="a4"/>
        <w:tabs>
          <w:tab w:val="left" w:pos="1758"/>
          <w:tab w:val="left" w:pos="3305"/>
          <w:tab w:val="left" w:pos="4503"/>
          <w:tab w:val="left" w:pos="5251"/>
          <w:tab w:val="left" w:pos="6991"/>
          <w:tab w:val="left" w:pos="864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роль регуляции эмоций </w:t>
      </w:r>
      <w:r w:rsidR="00CA01B3" w:rsidRPr="002F1313">
        <w:rPr>
          <w:sz w:val="24"/>
          <w:szCs w:val="24"/>
        </w:rPr>
        <w:t>при</w:t>
      </w:r>
      <w:r>
        <w:rPr>
          <w:sz w:val="24"/>
          <w:szCs w:val="24"/>
        </w:rPr>
        <w:t xml:space="preserve"> разрешении </w:t>
      </w:r>
      <w:r w:rsidR="00CA01B3" w:rsidRPr="002F1313">
        <w:rPr>
          <w:sz w:val="24"/>
          <w:szCs w:val="24"/>
        </w:rPr>
        <w:t>конфликта,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способы</w:t>
      </w:r>
      <w:r w:rsidR="00CA01B3" w:rsidRPr="002F1313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proofErr w:type="spellStart"/>
      <w:r>
        <w:rPr>
          <w:spacing w:val="-67"/>
          <w:sz w:val="24"/>
          <w:szCs w:val="24"/>
        </w:rPr>
        <w:t>с</w:t>
      </w:r>
      <w:r w:rsidR="00CA01B3" w:rsidRPr="002F1313">
        <w:rPr>
          <w:sz w:val="24"/>
          <w:szCs w:val="24"/>
        </w:rPr>
        <w:t>аморегуляции</w:t>
      </w:r>
      <w:proofErr w:type="spellEnd"/>
      <w:r w:rsidR="00CA01B3" w:rsidRPr="002F1313">
        <w:rPr>
          <w:sz w:val="24"/>
          <w:szCs w:val="24"/>
        </w:rPr>
        <w:t>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способы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разрешения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конфликтных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основные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формы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участия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третьей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стороны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процессе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урегулирования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разрешения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ведение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переговоров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разрешении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опасные проявления конфликтов (</w:t>
      </w:r>
      <w:proofErr w:type="spellStart"/>
      <w:r w:rsidRPr="002F1313">
        <w:rPr>
          <w:sz w:val="24"/>
          <w:szCs w:val="24"/>
        </w:rPr>
        <w:t>буллинг</w:t>
      </w:r>
      <w:proofErr w:type="spellEnd"/>
      <w:r w:rsidRPr="002F1313">
        <w:rPr>
          <w:sz w:val="24"/>
          <w:szCs w:val="24"/>
        </w:rPr>
        <w:t>, насилие);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способы противодействия </w:t>
      </w:r>
      <w:proofErr w:type="spellStart"/>
      <w:r w:rsidRPr="002F1313">
        <w:rPr>
          <w:sz w:val="24"/>
          <w:szCs w:val="24"/>
        </w:rPr>
        <w:t>буллингу</w:t>
      </w:r>
      <w:proofErr w:type="spellEnd"/>
      <w:r w:rsidRPr="002F1313">
        <w:rPr>
          <w:sz w:val="24"/>
          <w:szCs w:val="24"/>
        </w:rPr>
        <w:t xml:space="preserve"> и проявлению насилия;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психологического воздействия;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психологическое влияние в малой группе;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положительные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отрицательные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стороны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конформизма;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spellStart"/>
      <w:r w:rsidRPr="002F1313">
        <w:rPr>
          <w:sz w:val="24"/>
          <w:szCs w:val="24"/>
        </w:rPr>
        <w:lastRenderedPageBreak/>
        <w:t>эмпатия</w:t>
      </w:r>
      <w:proofErr w:type="spell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уважение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партнёру (партнёрам)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основа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коммуникации;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убеждающая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коммуникация;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манипуляция в общении, цели, технологии и способы противодействия;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большие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группы;</w:t>
      </w:r>
    </w:p>
    <w:p w:rsidR="00CA01B3" w:rsidRPr="002F1313" w:rsidRDefault="00EF4448" w:rsidP="002F1313">
      <w:pPr>
        <w:pStyle w:val="a4"/>
        <w:tabs>
          <w:tab w:val="left" w:pos="2127"/>
          <w:tab w:val="left" w:pos="3803"/>
          <w:tab w:val="left" w:pos="4292"/>
          <w:tab w:val="left" w:pos="5622"/>
          <w:tab w:val="left" w:pos="6752"/>
          <w:tab w:val="left" w:pos="8290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способы воздействия на большую группу: </w:t>
      </w:r>
      <w:r w:rsidR="00CA01B3" w:rsidRPr="002F1313">
        <w:rPr>
          <w:sz w:val="24"/>
          <w:szCs w:val="24"/>
        </w:rPr>
        <w:t>заражение;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убеждение;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внушение;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подражание;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деструктивные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5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псевдопсихологические</w:t>
      </w:r>
      <w:proofErr w:type="spellEnd"/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технологии;</w:t>
      </w:r>
    </w:p>
    <w:p w:rsidR="00CA01B3" w:rsidRPr="002F1313" w:rsidRDefault="00EF4448" w:rsidP="002F1313">
      <w:pPr>
        <w:pStyle w:val="a4"/>
        <w:tabs>
          <w:tab w:val="left" w:pos="3274"/>
          <w:tab w:val="left" w:pos="5047"/>
          <w:tab w:val="left" w:pos="6583"/>
          <w:tab w:val="left" w:pos="7044"/>
          <w:tab w:val="left" w:pos="950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противодействие вовлечению молодёжи в </w:t>
      </w:r>
      <w:r w:rsidR="00CA01B3" w:rsidRPr="002F1313">
        <w:rPr>
          <w:sz w:val="24"/>
          <w:szCs w:val="24"/>
        </w:rPr>
        <w:t>противозаконную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антиобщественную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деятельность.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10.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информационном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пространстве»: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понятия «цифровая среда», «цифровой след»;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 цифровой среды на жизнь человека;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приватность,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персональные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данные;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«цифровая зависимость», её признаки и последствия;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 и риски цифровой среды, их источники;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 безопасного поведения в цифровой среде;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вредоносное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программное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виды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вредоносного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программного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обеспечения,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его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цели,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принципы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работы;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 защиты от вредоносного программного обеспечения;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кража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персональных данных,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паролей;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 xml:space="preserve">мошенничество, </w:t>
      </w:r>
      <w:proofErr w:type="spellStart"/>
      <w:r w:rsidRPr="002F1313">
        <w:rPr>
          <w:sz w:val="24"/>
          <w:szCs w:val="24"/>
        </w:rPr>
        <w:t>фишинг</w:t>
      </w:r>
      <w:proofErr w:type="spellEnd"/>
      <w:r w:rsidRPr="002F1313">
        <w:rPr>
          <w:sz w:val="24"/>
          <w:szCs w:val="24"/>
        </w:rPr>
        <w:t>, правила защиты от мошенников;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 безопасного использования устройств и программ;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поведенческие опасности в цифровой среде и их причины;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персоны,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имитация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близких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отношений;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неосмотрительное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поведение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коммуникация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Интернете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угроза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будущей жизни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карьеры;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травля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Интернете,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методы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защиты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от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травли;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деструктивные</w:t>
      </w:r>
      <w:r w:rsidRPr="002F1313">
        <w:rPr>
          <w:spacing w:val="14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сообщества</w:t>
      </w:r>
      <w:r w:rsidRPr="002F1313">
        <w:rPr>
          <w:spacing w:val="1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5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деструктивный</w:t>
      </w:r>
      <w:proofErr w:type="gramEnd"/>
      <w:r w:rsidRPr="002F1313">
        <w:rPr>
          <w:spacing w:val="15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контент</w:t>
      </w:r>
      <w:proofErr w:type="spellEnd"/>
      <w:r w:rsidRPr="002F1313">
        <w:rPr>
          <w:spacing w:val="1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3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15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механизмы вовлечения в деструктивные сообщества;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вербовка, манипуляция, «воронки вовлечения»;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радикализация</w:t>
      </w:r>
      <w:proofErr w:type="spellEnd"/>
      <w:r w:rsidRPr="002F1313">
        <w:rPr>
          <w:spacing w:val="-2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деструктива</w:t>
      </w:r>
      <w:proofErr w:type="spellEnd"/>
      <w:r w:rsidRPr="002F1313">
        <w:rPr>
          <w:sz w:val="24"/>
          <w:szCs w:val="24"/>
        </w:rPr>
        <w:t>;</w:t>
      </w:r>
    </w:p>
    <w:p w:rsidR="00CA01B3" w:rsidRPr="002F1313" w:rsidRDefault="00EF4448" w:rsidP="002F1313">
      <w:pPr>
        <w:pStyle w:val="a4"/>
        <w:tabs>
          <w:tab w:val="left" w:pos="2895"/>
          <w:tab w:val="left" w:pos="3344"/>
          <w:tab w:val="left" w:pos="5687"/>
          <w:tab w:val="left" w:pos="7431"/>
          <w:tab w:val="left" w:pos="7861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профилактика и противодействие вовлечению в </w:t>
      </w:r>
      <w:r w:rsidR="00CA01B3" w:rsidRPr="002F1313">
        <w:rPr>
          <w:sz w:val="24"/>
          <w:szCs w:val="24"/>
        </w:rPr>
        <w:t>деструктивные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сообщества;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 коммуникации в цифровой среде;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достоверность информации в цифровой среде;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информации,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проверка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достоверность;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«информационный пузырь», манипуляция сознанием, пропаганда;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фальшивые</w:t>
      </w:r>
      <w:r w:rsidRPr="002F1313">
        <w:rPr>
          <w:spacing w:val="10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аккаунты</w:t>
      </w:r>
      <w:proofErr w:type="spellEnd"/>
      <w:r w:rsidRPr="002F1313">
        <w:rPr>
          <w:sz w:val="24"/>
          <w:szCs w:val="24"/>
        </w:rPr>
        <w:t>,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вредные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советчики,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манипуляторы;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</w:t>
      </w:r>
      <w:proofErr w:type="spellStart"/>
      <w:r w:rsidRPr="002F1313">
        <w:rPr>
          <w:sz w:val="24"/>
          <w:szCs w:val="24"/>
        </w:rPr>
        <w:t>фейк</w:t>
      </w:r>
      <w:proofErr w:type="spellEnd"/>
      <w:r w:rsidRPr="002F1313">
        <w:rPr>
          <w:sz w:val="24"/>
          <w:szCs w:val="24"/>
        </w:rPr>
        <w:t>»,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цели 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виды,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распространение</w:t>
      </w:r>
      <w:r w:rsidRPr="002F1313">
        <w:rPr>
          <w:spacing w:val="-2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фейков</w:t>
      </w:r>
      <w:proofErr w:type="spellEnd"/>
      <w:r w:rsidRPr="002F1313">
        <w:rPr>
          <w:sz w:val="24"/>
          <w:szCs w:val="24"/>
        </w:rPr>
        <w:t>;</w:t>
      </w:r>
    </w:p>
    <w:p w:rsidR="00CA01B3" w:rsidRPr="002F1313" w:rsidRDefault="00EF4448" w:rsidP="002F1313">
      <w:pPr>
        <w:pStyle w:val="a4"/>
        <w:tabs>
          <w:tab w:val="left" w:pos="2099"/>
          <w:tab w:val="left" w:pos="2485"/>
          <w:tab w:val="left" w:pos="4309"/>
          <w:tab w:val="left" w:pos="4957"/>
          <w:tab w:val="left" w:pos="6942"/>
          <w:tab w:val="left" w:pos="8367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правила и инструменты для распознавания </w:t>
      </w:r>
      <w:proofErr w:type="spellStart"/>
      <w:r>
        <w:rPr>
          <w:sz w:val="24"/>
          <w:szCs w:val="24"/>
        </w:rPr>
        <w:t>фейковых</w:t>
      </w:r>
      <w:proofErr w:type="spellEnd"/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текстов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изображений;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понятие прав человека в цифровой среде, их защита;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ответственность за действия в Интернете;</w:t>
      </w:r>
      <w:r w:rsidRPr="002F1313">
        <w:rPr>
          <w:spacing w:val="1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запрещённый</w:t>
      </w:r>
      <w:proofErr w:type="gramEnd"/>
      <w:r w:rsidRPr="002F1313">
        <w:rPr>
          <w:spacing w:val="-1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контент</w:t>
      </w:r>
      <w:proofErr w:type="spellEnd"/>
      <w:r w:rsidRPr="002F1313">
        <w:rPr>
          <w:sz w:val="24"/>
          <w:szCs w:val="24"/>
        </w:rPr>
        <w:t>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защита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цифровом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пространстве.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EF4448">
      <w:pPr>
        <w:spacing w:after="0"/>
        <w:ind w:right="-1" w:firstLine="422"/>
        <w:jc w:val="both"/>
        <w:rPr>
          <w:rFonts w:ascii="Times New Roman" w:hAnsi="Times New Roman" w:cs="Times New Roman"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>Модуль № 11. «Основы противодействия экстремизму и терроризму»:</w:t>
      </w:r>
      <w:r w:rsidRPr="002F131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экстремизм и терроризм как угроза устойчивого развития общества;</w:t>
      </w:r>
      <w:r w:rsidRPr="002F13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понятия</w:t>
      </w:r>
      <w:r w:rsidRPr="002F131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«экстремизм»</w:t>
      </w:r>
      <w:r w:rsidRPr="002F131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и «терроризм»,</w:t>
      </w:r>
      <w:r w:rsidRPr="002F131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их взаимосвязь;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варианты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проявления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экстремизма,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возможные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преступления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террористической</w:t>
      </w:r>
      <w:r w:rsidRPr="002F1313">
        <w:rPr>
          <w:spacing w:val="39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направленности,</w:t>
      </w:r>
      <w:r w:rsidRPr="002F1313">
        <w:rPr>
          <w:spacing w:val="37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39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цель,</w:t>
      </w:r>
      <w:r w:rsidRPr="002F1313">
        <w:rPr>
          <w:spacing w:val="3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причины,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последствия;</w:t>
      </w:r>
    </w:p>
    <w:p w:rsidR="00CA01B3" w:rsidRPr="002F1313" w:rsidRDefault="00EF4448" w:rsidP="002F1313">
      <w:pPr>
        <w:pStyle w:val="a4"/>
        <w:tabs>
          <w:tab w:val="left" w:pos="2451"/>
          <w:tab w:val="left" w:pos="4160"/>
          <w:tab w:val="left" w:pos="4638"/>
          <w:tab w:val="left" w:pos="6932"/>
          <w:tab w:val="left" w:pos="7429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>опасность вовлечения в экстремистскую</w:t>
      </w:r>
      <w:r>
        <w:rPr>
          <w:sz w:val="24"/>
          <w:szCs w:val="24"/>
        </w:rPr>
        <w:tab/>
        <w:t xml:space="preserve">и </w:t>
      </w:r>
      <w:r w:rsidR="00CA01B3" w:rsidRPr="002F1313">
        <w:rPr>
          <w:sz w:val="24"/>
          <w:szCs w:val="24"/>
        </w:rPr>
        <w:t>террористическую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деятельность: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способы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 признаки;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предупреждение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противодействие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вовлечению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экстремистскую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террористическую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деятельность;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формы террористических актов;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уровни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террористической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правила</w:t>
      </w:r>
      <w:r w:rsidRPr="002F1313">
        <w:rPr>
          <w:spacing w:val="5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5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5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порядок</w:t>
      </w:r>
      <w:r w:rsidRPr="002F1313">
        <w:rPr>
          <w:spacing w:val="54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5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55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52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55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53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случае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акта,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проведении</w:t>
      </w:r>
      <w:r w:rsidRPr="002F1313">
        <w:rPr>
          <w:spacing w:val="-2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контртеррористической</w:t>
      </w:r>
      <w:proofErr w:type="spellEnd"/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операции;</w:t>
      </w:r>
    </w:p>
    <w:p w:rsidR="00CA01B3" w:rsidRPr="002F1313" w:rsidRDefault="00EF4448" w:rsidP="002F1313">
      <w:pPr>
        <w:pStyle w:val="a4"/>
        <w:tabs>
          <w:tab w:val="left" w:pos="2286"/>
          <w:tab w:val="left" w:pos="3411"/>
          <w:tab w:val="left" w:pos="5713"/>
          <w:tab w:val="left" w:pos="7486"/>
          <w:tab w:val="left" w:pos="7890"/>
          <w:tab w:val="left" w:pos="9524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правовые основы противодействия экстремизму и </w:t>
      </w:r>
      <w:r w:rsidR="00CA01B3" w:rsidRPr="002F1313">
        <w:rPr>
          <w:sz w:val="24"/>
          <w:szCs w:val="24"/>
        </w:rPr>
        <w:t>терроризму</w:t>
      </w:r>
      <w:r>
        <w:rPr>
          <w:sz w:val="24"/>
          <w:szCs w:val="24"/>
        </w:rPr>
        <w:t xml:space="preserve"> </w:t>
      </w:r>
      <w:r w:rsidR="00CA01B3" w:rsidRPr="002F1313">
        <w:rPr>
          <w:spacing w:val="-2"/>
          <w:sz w:val="24"/>
          <w:szCs w:val="24"/>
        </w:rPr>
        <w:t>в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Российской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Федерации;</w:t>
      </w:r>
    </w:p>
    <w:p w:rsidR="00CA01B3" w:rsidRPr="002F1313" w:rsidRDefault="00EF4448" w:rsidP="002F1313">
      <w:pPr>
        <w:pStyle w:val="a4"/>
        <w:tabs>
          <w:tab w:val="left" w:pos="2003"/>
          <w:tab w:val="left" w:pos="4246"/>
          <w:tab w:val="left" w:pos="5484"/>
          <w:tab w:val="left" w:pos="7759"/>
          <w:tab w:val="left" w:pos="9504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основы </w:t>
      </w:r>
      <w:r w:rsidR="00CA01B3" w:rsidRPr="002F1313">
        <w:rPr>
          <w:sz w:val="24"/>
          <w:szCs w:val="24"/>
        </w:rPr>
        <w:t>г</w:t>
      </w:r>
      <w:r>
        <w:rPr>
          <w:sz w:val="24"/>
          <w:szCs w:val="24"/>
        </w:rPr>
        <w:t xml:space="preserve">осударственной системы противодействия </w:t>
      </w:r>
      <w:r w:rsidR="00CA01B3" w:rsidRPr="002F1313">
        <w:rPr>
          <w:sz w:val="24"/>
          <w:szCs w:val="24"/>
        </w:rPr>
        <w:t>экстремизму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терроризму,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ее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цели,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задачи,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принципы;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права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5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5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5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организаций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экстремизму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 терроризму.</w:t>
      </w:r>
    </w:p>
    <w:p w:rsidR="00EF4448" w:rsidRPr="002F1313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6369AA" w:rsidRPr="002F1313" w:rsidRDefault="006369AA" w:rsidP="002F1313">
      <w:pPr>
        <w:pStyle w:val="a3"/>
        <w:numPr>
          <w:ilvl w:val="0"/>
          <w:numId w:val="8"/>
        </w:numPr>
        <w:ind w:left="0" w:right="-1" w:firstLine="4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CA01B3" w:rsidRPr="002F1313" w:rsidRDefault="00CA01B3" w:rsidP="002F1313">
      <w:pPr>
        <w:pStyle w:val="Heading1"/>
        <w:numPr>
          <w:ilvl w:val="0"/>
          <w:numId w:val="9"/>
        </w:numPr>
        <w:tabs>
          <w:tab w:val="left" w:pos="772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КЛАСС</w:t>
      </w:r>
    </w:p>
    <w:p w:rsidR="00CA01B3" w:rsidRPr="002F1313" w:rsidRDefault="00CA01B3" w:rsidP="002F1313">
      <w:pPr>
        <w:ind w:right="-1" w:firstLine="4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>Модуль № 1. «Безопасное и устойчивое развитие личности, общества,</w:t>
      </w:r>
      <w:r w:rsidRPr="002F131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государства»: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 правовые основы и принципы обеспечения национальной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 Федерации;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 роль личности, общества и государства в достижении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стратегических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приоритетов,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реализации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комплексной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устойчивого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 Федерации,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правоохранительных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органов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специальных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обеспечении национальной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 роль личности, общества и государства в предупреждении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противоправной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 правовую основу защиты населения и территорий от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техногенного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назначение,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структуру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Единой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государственной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предупреждения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ликвидации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(РСЧС);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мирного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военного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времени;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гражданской обороны;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уметь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сигнале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«Внимание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всем!»,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числе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химической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 радиационной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анализировать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Федерации,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обосновывать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обороны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мирного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социально-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экономического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 страны;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Вооружённых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Российской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безопасности.</w:t>
      </w: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2.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«Основы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подготовки»:</w:t>
      </w:r>
    </w:p>
    <w:p w:rsidR="00CA01B3" w:rsidRPr="002F1313" w:rsidRDefault="00CA01B3" w:rsidP="00EF4448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строевые приёмы в движении без оружия;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выполнять строевые приёмы в движении без оружия;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основах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общевойскового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боя;</w:t>
      </w:r>
      <w:r w:rsidR="00EF4448">
        <w:rPr>
          <w:sz w:val="24"/>
          <w:szCs w:val="24"/>
        </w:rPr>
        <w:t xml:space="preserve"> иметь представление об основных видах общевойскового </w:t>
      </w:r>
      <w:r w:rsidRPr="002F1313">
        <w:rPr>
          <w:sz w:val="24"/>
          <w:szCs w:val="24"/>
        </w:rPr>
        <w:t>боя</w:t>
      </w:r>
      <w:r w:rsidR="00EF4448">
        <w:rPr>
          <w:sz w:val="24"/>
          <w:szCs w:val="24"/>
        </w:rPr>
        <w:t xml:space="preserve"> </w:t>
      </w:r>
      <w:r w:rsidRPr="002F1313">
        <w:rPr>
          <w:spacing w:val="-2"/>
          <w:sz w:val="24"/>
          <w:szCs w:val="24"/>
        </w:rPr>
        <w:t>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способах</w:t>
      </w:r>
      <w:r w:rsidR="00EF4448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маневра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бою;</w:t>
      </w:r>
    </w:p>
    <w:p w:rsidR="00CA01B3" w:rsidRPr="002F1313" w:rsidRDefault="00EF4448" w:rsidP="002F1313">
      <w:pPr>
        <w:pStyle w:val="a4"/>
        <w:tabs>
          <w:tab w:val="left" w:pos="1823"/>
          <w:tab w:val="left" w:pos="3791"/>
          <w:tab w:val="left" w:pos="4151"/>
          <w:tab w:val="left" w:pos="5619"/>
          <w:tab w:val="left" w:pos="7254"/>
          <w:tab w:val="left" w:pos="7621"/>
          <w:tab w:val="left" w:pos="8698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</w:t>
      </w:r>
      <w:r w:rsidR="00CA01B3" w:rsidRPr="002F1313">
        <w:rPr>
          <w:sz w:val="24"/>
          <w:szCs w:val="24"/>
        </w:rPr>
        <w:t>о</w:t>
      </w:r>
      <w:r>
        <w:rPr>
          <w:sz w:val="24"/>
          <w:szCs w:val="24"/>
        </w:rPr>
        <w:t xml:space="preserve"> походном, предбоевом и </w:t>
      </w:r>
      <w:r w:rsidR="00CA01B3" w:rsidRPr="002F1313">
        <w:rPr>
          <w:sz w:val="24"/>
          <w:szCs w:val="24"/>
        </w:rPr>
        <w:t>боевом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порядке</w:t>
      </w:r>
      <w:r>
        <w:rPr>
          <w:spacing w:val="-1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подразделений;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военнослужащего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бою;</w:t>
      </w:r>
    </w:p>
    <w:p w:rsidR="00CA01B3" w:rsidRPr="002F1313" w:rsidRDefault="00CA01B3" w:rsidP="00EF4448">
      <w:pPr>
        <w:pStyle w:val="a4"/>
        <w:tabs>
          <w:tab w:val="left" w:pos="2386"/>
          <w:tab w:val="left" w:pos="3686"/>
          <w:tab w:val="left" w:pos="5260"/>
          <w:tab w:val="left" w:pos="6328"/>
          <w:tab w:val="left" w:pos="6709"/>
          <w:tab w:val="left" w:pos="7384"/>
          <w:tab w:val="left" w:pos="921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правила и меры безопасности при обращении с оружием;</w:t>
      </w:r>
      <w:r w:rsidRPr="002F1313">
        <w:rPr>
          <w:spacing w:val="1"/>
          <w:sz w:val="24"/>
          <w:szCs w:val="24"/>
        </w:rPr>
        <w:t xml:space="preserve"> </w:t>
      </w:r>
      <w:r w:rsidR="00EF4448">
        <w:rPr>
          <w:sz w:val="24"/>
          <w:szCs w:val="24"/>
        </w:rPr>
        <w:t xml:space="preserve">приводить примеры нарушений правил и мер </w:t>
      </w:r>
      <w:r w:rsidRPr="002F1313">
        <w:rPr>
          <w:sz w:val="24"/>
          <w:szCs w:val="24"/>
        </w:rPr>
        <w:t>безопасности</w:t>
      </w:r>
      <w:r w:rsidR="00EF4448">
        <w:rPr>
          <w:sz w:val="24"/>
          <w:szCs w:val="24"/>
        </w:rPr>
        <w:t xml:space="preserve"> </w:t>
      </w:r>
      <w:r w:rsidRPr="002F1313">
        <w:rPr>
          <w:spacing w:val="-1"/>
          <w:sz w:val="24"/>
          <w:szCs w:val="24"/>
        </w:rPr>
        <w:t>при</w:t>
      </w:r>
      <w:r w:rsidR="00EF4448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обращении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оружием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возможных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применять</w:t>
      </w:r>
      <w:r w:rsidRPr="002F1313">
        <w:rPr>
          <w:spacing w:val="5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меры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проведении</w:t>
      </w:r>
      <w:r w:rsidRPr="002F1313">
        <w:rPr>
          <w:spacing w:val="53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занятий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51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боевой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подготовке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обращении с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оружием;</w:t>
      </w:r>
    </w:p>
    <w:p w:rsidR="00CA01B3" w:rsidRPr="002F1313" w:rsidRDefault="00EF4448" w:rsidP="002F1313">
      <w:pPr>
        <w:pStyle w:val="a4"/>
        <w:tabs>
          <w:tab w:val="left" w:pos="1880"/>
          <w:tab w:val="left" w:pos="3231"/>
          <w:tab w:val="left" w:pos="4868"/>
          <w:tab w:val="left" w:pos="6174"/>
          <w:tab w:val="left" w:pos="7477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способы удержания оружия, правила </w:t>
      </w:r>
      <w:r w:rsidR="00CA01B3" w:rsidRPr="002F1313">
        <w:rPr>
          <w:sz w:val="24"/>
          <w:szCs w:val="24"/>
        </w:rPr>
        <w:t>прицеливания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п</w:t>
      </w:r>
      <w:r w:rsidR="00CA01B3" w:rsidRPr="002F1313">
        <w:rPr>
          <w:sz w:val="24"/>
          <w:szCs w:val="24"/>
        </w:rPr>
        <w:t>роизводства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меткого выстрела;</w:t>
      </w:r>
    </w:p>
    <w:p w:rsidR="00CA01B3" w:rsidRPr="002F1313" w:rsidRDefault="00EF4448" w:rsidP="002F1313">
      <w:pPr>
        <w:pStyle w:val="a4"/>
        <w:tabs>
          <w:tab w:val="left" w:pos="2581"/>
          <w:tab w:val="left" w:pos="4436"/>
          <w:tab w:val="left" w:pos="6730"/>
          <w:tab w:val="left" w:pos="857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определять характерные конструктивные особенности </w:t>
      </w:r>
      <w:r w:rsidR="00CA01B3" w:rsidRPr="002F1313">
        <w:rPr>
          <w:sz w:val="24"/>
          <w:szCs w:val="24"/>
        </w:rPr>
        <w:t>образцов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стрелкового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оружия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на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примере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автоматов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Калашникова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АК-74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 АК-12;</w:t>
      </w:r>
    </w:p>
    <w:p w:rsidR="00CA01B3" w:rsidRPr="002F1313" w:rsidRDefault="00EF4448" w:rsidP="002F1313">
      <w:pPr>
        <w:pStyle w:val="a4"/>
        <w:tabs>
          <w:tab w:val="left" w:pos="1923"/>
          <w:tab w:val="left" w:pos="3990"/>
          <w:tab w:val="left" w:pos="4451"/>
          <w:tab w:val="left" w:pos="6361"/>
          <w:tab w:val="left" w:pos="7371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 современных </w:t>
      </w:r>
      <w:r w:rsidR="00CA01B3" w:rsidRPr="002F1313">
        <w:rPr>
          <w:sz w:val="24"/>
          <w:szCs w:val="24"/>
        </w:rPr>
        <w:t>видах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короткоствольного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стрелкового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оружия;</w:t>
      </w:r>
    </w:p>
    <w:p w:rsidR="00CA01B3" w:rsidRPr="002F1313" w:rsidRDefault="00EF4448" w:rsidP="002F1313">
      <w:pPr>
        <w:pStyle w:val="a4"/>
        <w:tabs>
          <w:tab w:val="left" w:pos="1945"/>
          <w:tab w:val="left" w:pos="4032"/>
          <w:tab w:val="left" w:pos="4656"/>
          <w:tab w:val="left" w:pos="5971"/>
          <w:tab w:val="left" w:pos="8105"/>
          <w:tab w:val="left" w:pos="859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об истории возникновения </w:t>
      </w:r>
      <w:r w:rsidR="00CA01B3" w:rsidRPr="002F131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развития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робототехнических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комплексов;</w:t>
      </w:r>
    </w:p>
    <w:p w:rsidR="00CA01B3" w:rsidRPr="002F1313" w:rsidRDefault="00EF4448" w:rsidP="002F1313">
      <w:pPr>
        <w:pStyle w:val="a4"/>
        <w:tabs>
          <w:tab w:val="left" w:pos="1967"/>
          <w:tab w:val="left" w:pos="4076"/>
          <w:tab w:val="left" w:pos="4580"/>
          <w:tab w:val="left" w:pos="6913"/>
          <w:tab w:val="left" w:pos="8904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 </w:t>
      </w:r>
      <w:r w:rsidR="00CA01B3" w:rsidRPr="002F1313">
        <w:rPr>
          <w:sz w:val="24"/>
          <w:szCs w:val="24"/>
        </w:rPr>
        <w:t>конструктивных</w:t>
      </w:r>
      <w:r w:rsidR="00CA01B3" w:rsidRPr="002F1313">
        <w:rPr>
          <w:sz w:val="24"/>
          <w:szCs w:val="24"/>
        </w:rPr>
        <w:tab/>
        <w:t>особенностях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БПЛА</w:t>
      </w:r>
      <w:r>
        <w:rPr>
          <w:spacing w:val="-1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proofErr w:type="spellStart"/>
      <w:r w:rsidR="00CA01B3" w:rsidRPr="002F1313">
        <w:rPr>
          <w:sz w:val="24"/>
          <w:szCs w:val="24"/>
        </w:rPr>
        <w:t>квадрокоптерного</w:t>
      </w:r>
      <w:proofErr w:type="spellEnd"/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типа;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способах боевого применения БПЛА;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истории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связи;</w:t>
      </w:r>
    </w:p>
    <w:p w:rsidR="00CA01B3" w:rsidRPr="002F1313" w:rsidRDefault="00EF4448" w:rsidP="002F1313">
      <w:pPr>
        <w:pStyle w:val="a4"/>
        <w:tabs>
          <w:tab w:val="left" w:pos="1832"/>
          <w:tab w:val="left" w:pos="3807"/>
          <w:tab w:val="left" w:pos="4175"/>
          <w:tab w:val="left" w:pos="5775"/>
          <w:tab w:val="left" w:pos="7347"/>
          <w:tab w:val="left" w:pos="7724"/>
          <w:tab w:val="left" w:pos="8091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 назначении радиосвязи и о </w:t>
      </w:r>
      <w:r w:rsidR="00CA01B3" w:rsidRPr="002F1313">
        <w:rPr>
          <w:sz w:val="24"/>
          <w:szCs w:val="24"/>
        </w:rPr>
        <w:t>требованиях,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предъявляемых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радиосвязи;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33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видах,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предназначении,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тактико-технических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характеристиках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современных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переносных радиостанций;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тактических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свойствах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местности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боевые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войск;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шанцевом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инструменте;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позиции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отделения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порядке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оборудования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окопа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стрелка;</w:t>
      </w:r>
    </w:p>
    <w:p w:rsidR="00CA01B3" w:rsidRPr="002F1313" w:rsidRDefault="00EF4448" w:rsidP="002F1313">
      <w:pPr>
        <w:pStyle w:val="a4"/>
        <w:tabs>
          <w:tab w:val="left" w:pos="1806"/>
          <w:tab w:val="left" w:pos="3757"/>
          <w:tab w:val="left" w:pos="4102"/>
          <w:tab w:val="left" w:pos="4993"/>
          <w:tab w:val="left" w:pos="6092"/>
          <w:tab w:val="left" w:pos="7510"/>
          <w:tab w:val="left" w:pos="9015"/>
          <w:tab w:val="left" w:pos="9368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 видах оружия массового поражения </w:t>
      </w:r>
      <w:r w:rsidR="00CA01B3" w:rsidRPr="002F131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их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поражающих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факторах;</w:t>
      </w:r>
    </w:p>
    <w:p w:rsidR="00CA01B3" w:rsidRPr="002F1313" w:rsidRDefault="00EF4448" w:rsidP="002F1313">
      <w:pPr>
        <w:pStyle w:val="a4"/>
        <w:tabs>
          <w:tab w:val="left" w:pos="1808"/>
          <w:tab w:val="left" w:pos="3090"/>
          <w:tab w:val="left" w:pos="4457"/>
          <w:tab w:val="left" w:pos="5170"/>
          <w:tab w:val="left" w:pos="6904"/>
          <w:tab w:val="left" w:pos="876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способы действий при применении </w:t>
      </w:r>
      <w:r w:rsidR="00CA01B3" w:rsidRPr="002F1313">
        <w:rPr>
          <w:sz w:val="24"/>
          <w:szCs w:val="24"/>
        </w:rPr>
        <w:t>противником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оружия</w:t>
      </w:r>
      <w:r>
        <w:rPr>
          <w:spacing w:val="-1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массового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поражения;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 особенности оказания первой помощи в бою;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 условные зоны оказания первой помощи в бою;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приемы самопомощи 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бою;</w:t>
      </w:r>
    </w:p>
    <w:p w:rsidR="00EF4448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военно-учетных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специальностях;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</w:t>
      </w:r>
      <w:r w:rsidRPr="002F1313">
        <w:rPr>
          <w:spacing w:val="2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прохождение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военной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службы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призыву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контракту;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военно-учебных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заведениях;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4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системе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военно-учебных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центров</w:t>
      </w:r>
      <w:r w:rsidRPr="002F1313">
        <w:rPr>
          <w:spacing w:val="4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учебных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заведениях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высшего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образования.</w:t>
      </w:r>
    </w:p>
    <w:p w:rsidR="00EF4448" w:rsidRPr="002F1313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EF4448" w:rsidP="002F1313">
      <w:pPr>
        <w:pStyle w:val="Heading1"/>
        <w:tabs>
          <w:tab w:val="left" w:pos="1763"/>
          <w:tab w:val="left" w:pos="2394"/>
          <w:tab w:val="left" w:pos="2955"/>
          <w:tab w:val="left" w:pos="4669"/>
          <w:tab w:val="left" w:pos="6684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Модуль № 3. «Культура безопасности </w:t>
      </w:r>
      <w:r w:rsidR="00CA01B3" w:rsidRPr="002F1313">
        <w:rPr>
          <w:sz w:val="24"/>
          <w:szCs w:val="24"/>
        </w:rPr>
        <w:t>жизнедеятельности</w:t>
      </w:r>
      <w:r>
        <w:rPr>
          <w:sz w:val="24"/>
          <w:szCs w:val="24"/>
        </w:rPr>
        <w:t xml:space="preserve"> </w:t>
      </w:r>
      <w:r w:rsidR="00CA01B3" w:rsidRPr="002F1313">
        <w:rPr>
          <w:spacing w:val="-2"/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современном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обществе»: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понятий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«опасность»,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«безопасность»,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«риск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(угроза)»,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«культура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«опасная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«чрезвычайная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объяснять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их взаимосвязь;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приводить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решения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повседневной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(индивидуальный,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групповой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общественно-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государственный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уровни);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общие принципы безопасного поведения, приводить примеры;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объяснять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понятий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«</w:t>
      </w:r>
      <w:proofErr w:type="spellStart"/>
      <w:r w:rsidRPr="002F1313">
        <w:rPr>
          <w:sz w:val="24"/>
          <w:szCs w:val="24"/>
        </w:rPr>
        <w:t>виктимное</w:t>
      </w:r>
      <w:proofErr w:type="spellEnd"/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поведение»,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«безопасное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поведение»;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36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3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</w:t>
      </w:r>
      <w:r w:rsidRPr="002F1313">
        <w:rPr>
          <w:spacing w:val="36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38"/>
          <w:sz w:val="24"/>
          <w:szCs w:val="24"/>
        </w:rPr>
        <w:t xml:space="preserve"> </w:t>
      </w:r>
      <w:r w:rsidRPr="002F1313">
        <w:rPr>
          <w:sz w:val="24"/>
          <w:szCs w:val="24"/>
        </w:rPr>
        <w:t>его</w:t>
      </w:r>
      <w:r w:rsidRPr="002F1313">
        <w:rPr>
          <w:spacing w:val="39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безопасность,</w:t>
      </w:r>
      <w:r w:rsidRPr="002F1313">
        <w:rPr>
          <w:spacing w:val="3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6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оценки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своих</w:t>
      </w:r>
      <w:r w:rsidRPr="002F1313">
        <w:rPr>
          <w:spacing w:val="64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точки</w:t>
      </w:r>
      <w:r w:rsidRPr="002F1313">
        <w:rPr>
          <w:spacing w:val="66"/>
          <w:sz w:val="24"/>
          <w:szCs w:val="24"/>
        </w:rPr>
        <w:t xml:space="preserve"> </w:t>
      </w:r>
      <w:r w:rsidRPr="002F1313">
        <w:rPr>
          <w:sz w:val="24"/>
          <w:szCs w:val="24"/>
        </w:rPr>
        <w:t>зрения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влияния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безопасность;</w:t>
      </w:r>
    </w:p>
    <w:p w:rsidR="00CA01B3" w:rsidRPr="002F1313" w:rsidRDefault="00EF4448" w:rsidP="002F1313">
      <w:pPr>
        <w:pStyle w:val="a4"/>
        <w:tabs>
          <w:tab w:val="left" w:pos="2528"/>
          <w:tab w:val="left" w:pos="3311"/>
          <w:tab w:val="left" w:pos="6428"/>
          <w:tab w:val="left" w:pos="7676"/>
          <w:tab w:val="left" w:pos="8079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раскрывать суть </w:t>
      </w:r>
      <w:proofErr w:type="spellStart"/>
      <w:proofErr w:type="gramStart"/>
      <w:r>
        <w:rPr>
          <w:sz w:val="24"/>
          <w:szCs w:val="24"/>
        </w:rPr>
        <w:t>риск-ориентированного</w:t>
      </w:r>
      <w:proofErr w:type="spellEnd"/>
      <w:proofErr w:type="gramEnd"/>
      <w:r>
        <w:rPr>
          <w:sz w:val="24"/>
          <w:szCs w:val="24"/>
        </w:rPr>
        <w:t xml:space="preserve"> подхода к </w:t>
      </w:r>
      <w:r w:rsidR="00CA01B3" w:rsidRPr="002F1313">
        <w:rPr>
          <w:sz w:val="24"/>
          <w:szCs w:val="24"/>
        </w:rPr>
        <w:t>обеспечению</w:t>
      </w:r>
      <w:r>
        <w:rPr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безопасности;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приводить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реализации</w:t>
      </w:r>
      <w:r w:rsidRPr="002F1313">
        <w:rPr>
          <w:spacing w:val="47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риск-ориентированного</w:t>
      </w:r>
      <w:proofErr w:type="spellEnd"/>
      <w:proofErr w:type="gramEnd"/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подхода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уровне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личности,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государства.</w:t>
      </w:r>
    </w:p>
    <w:p w:rsidR="00EF4448" w:rsidRPr="002F1313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 4.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быту»: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классифицировать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бытовые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обосновывать зависимость </w:t>
      </w:r>
      <w:r w:rsidRPr="002F1313">
        <w:rPr>
          <w:sz w:val="24"/>
          <w:szCs w:val="24"/>
        </w:rPr>
        <w:lastRenderedPageBreak/>
        <w:t>риска (угрозы) их возникновения от 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права и обязанности потребителя, правила совершения покупок, 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числе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Интернете;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оценивать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совершении</w:t>
      </w:r>
      <w:r w:rsidRPr="002F1313">
        <w:rPr>
          <w:spacing w:val="70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покупок;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 риски возникновения бытовых отравлений, иметь навыки 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профилактики;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навыки первой помощи при бытовых отравлениях;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уметь оценивать риски получения бытовых травм;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понимать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взаимосвязь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получить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травму;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пожарной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9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электробезопасности</w:t>
      </w:r>
      <w:proofErr w:type="spellEnd"/>
      <w:r w:rsidRPr="002F1313">
        <w:rPr>
          <w:sz w:val="24"/>
          <w:szCs w:val="24"/>
        </w:rPr>
        <w:t>,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понимать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соблюдения правил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быту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использовании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газового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электрического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оборудования;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навыки первой помощи при бытовых травмах, ожогах, порядок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проведения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сердечно-лёгочной реанимации;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пользования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(подъезд,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лифт,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придомовая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территория,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детская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площадка,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площадка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выгула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собак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другие);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конструктивной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коммуникации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соседями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уровень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противоправных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выработать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снижающие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криминогенные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правила поведения при возникновении аварии на коммунальной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системе;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взаимодействия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коммунальными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службами.</w:t>
      </w:r>
    </w:p>
    <w:p w:rsidR="00EF4448" w:rsidRPr="002F1313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5.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дорожного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изменения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дорожного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движения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зависимости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от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изменения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уровня рисков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(</w:t>
      </w:r>
      <w:proofErr w:type="spellStart"/>
      <w:proofErr w:type="gramStart"/>
      <w:r w:rsidRPr="002F1313">
        <w:rPr>
          <w:sz w:val="24"/>
          <w:szCs w:val="24"/>
        </w:rPr>
        <w:t>риск-ориентированный</w:t>
      </w:r>
      <w:proofErr w:type="spellEnd"/>
      <w:proofErr w:type="gramEnd"/>
      <w:r w:rsidRPr="002F1313">
        <w:rPr>
          <w:sz w:val="24"/>
          <w:szCs w:val="24"/>
        </w:rPr>
        <w:t xml:space="preserve"> подход);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пешехода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разных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условиях,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выработать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водителя</w:t>
      </w:r>
      <w:r w:rsidRPr="002F1313">
        <w:rPr>
          <w:spacing w:val="3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пассажира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безопасность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дорожного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движения,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права,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5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ответственности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пешехода,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пассажира,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водителя;</w:t>
      </w:r>
    </w:p>
    <w:p w:rsidR="00EF4448" w:rsidRDefault="00CA01B3" w:rsidP="00EF4448">
      <w:pPr>
        <w:pStyle w:val="a4"/>
        <w:tabs>
          <w:tab w:val="left" w:pos="1775"/>
          <w:tab w:val="left" w:pos="2972"/>
          <w:tab w:val="left" w:pos="4671"/>
          <w:tab w:val="left" w:pos="6150"/>
          <w:tab w:val="left" w:pos="6826"/>
        </w:tabs>
        <w:spacing w:line="276" w:lineRule="auto"/>
        <w:ind w:left="0" w:right="-1" w:firstLine="422"/>
        <w:jc w:val="both"/>
        <w:rPr>
          <w:spacing w:val="1"/>
          <w:sz w:val="24"/>
          <w:szCs w:val="24"/>
        </w:rPr>
      </w:pPr>
      <w:r w:rsidRPr="002F1313">
        <w:rPr>
          <w:sz w:val="24"/>
          <w:szCs w:val="24"/>
        </w:rPr>
        <w:t>иметь представление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знаниях и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навыках,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необходимых</w:t>
      </w:r>
      <w:r w:rsidRPr="002F1313">
        <w:rPr>
          <w:spacing w:val="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водителю;</w:t>
      </w:r>
      <w:r w:rsidRPr="002F1313">
        <w:rPr>
          <w:spacing w:val="1"/>
          <w:sz w:val="24"/>
          <w:szCs w:val="24"/>
        </w:rPr>
        <w:t xml:space="preserve"> </w:t>
      </w:r>
    </w:p>
    <w:p w:rsidR="00CA01B3" w:rsidRPr="002F1313" w:rsidRDefault="00EF4448" w:rsidP="00EF4448">
      <w:pPr>
        <w:pStyle w:val="a4"/>
        <w:tabs>
          <w:tab w:val="left" w:pos="1775"/>
          <w:tab w:val="left" w:pos="2972"/>
          <w:tab w:val="left" w:pos="4671"/>
          <w:tab w:val="left" w:pos="6150"/>
          <w:tab w:val="left" w:pos="682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правила безопасного поведения при </w:t>
      </w:r>
      <w:r w:rsidR="00CA01B3" w:rsidRPr="002F1313">
        <w:rPr>
          <w:sz w:val="24"/>
          <w:szCs w:val="24"/>
        </w:rPr>
        <w:t>дорожно-транспортных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происшествиях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разного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характера;</w:t>
      </w:r>
    </w:p>
    <w:p w:rsidR="00CA01B3" w:rsidRPr="002F1313" w:rsidRDefault="00EF4448" w:rsidP="002F1313">
      <w:pPr>
        <w:pStyle w:val="a4"/>
        <w:tabs>
          <w:tab w:val="left" w:pos="1914"/>
          <w:tab w:val="left" w:pos="3101"/>
          <w:tab w:val="left" w:pos="4474"/>
          <w:tab w:val="left" w:pos="5618"/>
          <w:tab w:val="left" w:pos="6971"/>
          <w:tab w:val="left" w:pos="8159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навыки оказания первой помощи, навыки </w:t>
      </w:r>
      <w:r w:rsidR="00CA01B3" w:rsidRPr="002F1313">
        <w:rPr>
          <w:sz w:val="24"/>
          <w:szCs w:val="24"/>
        </w:rPr>
        <w:t>пользования</w:t>
      </w:r>
      <w:r>
        <w:rPr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огнетушителем;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28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различных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видах</w:t>
      </w:r>
      <w:r w:rsidRPr="002F1313">
        <w:rPr>
          <w:spacing w:val="32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транспорта,</w:t>
      </w:r>
      <w:r w:rsidRPr="002F1313">
        <w:rPr>
          <w:spacing w:val="3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EF4448" w:rsidP="002F1313">
      <w:pPr>
        <w:pStyle w:val="a4"/>
        <w:tabs>
          <w:tab w:val="left" w:pos="1791"/>
          <w:tab w:val="left" w:pos="3003"/>
          <w:tab w:val="left" w:pos="4719"/>
          <w:tab w:val="left" w:pos="6211"/>
          <w:tab w:val="left" w:pos="6742"/>
          <w:tab w:val="left" w:pos="8400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правила безопасного поведения на </w:t>
      </w:r>
      <w:r w:rsidR="00CA01B3" w:rsidRPr="002F1313">
        <w:rPr>
          <w:sz w:val="24"/>
          <w:szCs w:val="24"/>
        </w:rPr>
        <w:t>транспорте,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приводить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примеры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влияния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поведения на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безопасность;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порядке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27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23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опасныхи</w:t>
      </w:r>
      <w:proofErr w:type="spellEnd"/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 на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различных видах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транспорта.</w:t>
      </w:r>
    </w:p>
    <w:p w:rsidR="00EF4448" w:rsidRPr="002F1313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6.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перечислять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классифицировать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источники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50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местах;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общие правила безопасного поведения в общественных местах,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lastRenderedPageBreak/>
        <w:t>влияние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безопасность;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оценки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рисков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толпы,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давки;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о действиях, которые минимизируют риски попадания в толпу,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давку, и о действиях, которые позволяют минимизировать риск получения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травмы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попадания 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толпу,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давку;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 риски возникновения ситуаций криминогенного характера 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местах;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проявлении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агрессии;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снижения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криминогенного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потеряться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общественном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порядок действий в случаях, когда потерялся человек;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пожарной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общественных местах;</w:t>
      </w:r>
    </w:p>
    <w:p w:rsidR="00CA01B3" w:rsidRPr="002F1313" w:rsidRDefault="00EF4448" w:rsidP="002F1313">
      <w:pPr>
        <w:pStyle w:val="a4"/>
        <w:tabs>
          <w:tab w:val="left" w:pos="2247"/>
          <w:tab w:val="left" w:pos="3959"/>
          <w:tab w:val="left" w:pos="5403"/>
          <w:tab w:val="left" w:pos="6047"/>
          <w:tab w:val="left" w:pos="7019"/>
          <w:tab w:val="left" w:pos="8094"/>
          <w:tab w:val="left" w:pos="8449"/>
          <w:tab w:val="left" w:pos="9526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>понимать особенности поведения</w:t>
      </w:r>
      <w:r>
        <w:rPr>
          <w:sz w:val="24"/>
          <w:szCs w:val="24"/>
        </w:rPr>
        <w:tab/>
        <w:t xml:space="preserve">при угрозе пожара и </w:t>
      </w:r>
      <w:r w:rsidR="00CA01B3" w:rsidRPr="002F1313">
        <w:rPr>
          <w:sz w:val="24"/>
          <w:szCs w:val="24"/>
        </w:rPr>
        <w:t>пожаре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в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общественных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местах разного типа;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2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обрушения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обрушении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зданий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отдельных конструкций;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6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64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69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правилах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6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или</w:t>
      </w:r>
      <w:r w:rsidRPr="002F1313">
        <w:rPr>
          <w:spacing w:val="68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66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случае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террористического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акта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общественном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месте.</w:t>
      </w:r>
    </w:p>
    <w:p w:rsidR="00EF4448" w:rsidRDefault="00EF4448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6369AA" w:rsidP="002F1313">
      <w:pPr>
        <w:pStyle w:val="Heading1"/>
        <w:tabs>
          <w:tab w:val="left" w:pos="772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11</w:t>
      </w:r>
      <w:r w:rsidR="00CA01B3" w:rsidRPr="002F1313">
        <w:rPr>
          <w:sz w:val="24"/>
          <w:szCs w:val="24"/>
        </w:rPr>
        <w:t>КЛАСС</w:t>
      </w:r>
    </w:p>
    <w:p w:rsidR="00CA01B3" w:rsidRPr="002F1313" w:rsidRDefault="00CA01B3" w:rsidP="00EF4448">
      <w:pPr>
        <w:spacing w:after="0"/>
        <w:ind w:right="-1" w:firstLine="4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>Модуль</w:t>
      </w:r>
      <w:r w:rsidRPr="002F131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№ 7</w:t>
      </w:r>
      <w:r w:rsidRPr="002F131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«Безопасность</w:t>
      </w:r>
      <w:r w:rsidRPr="002F131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в</w:t>
      </w:r>
      <w:r w:rsidRPr="002F131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природной</w:t>
      </w:r>
      <w:r w:rsidRPr="002F131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b/>
          <w:sz w:val="24"/>
          <w:szCs w:val="24"/>
        </w:rPr>
        <w:t>среде»: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выделять и классифицировать источники опасности в природной среде;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0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нахождении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среде,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том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числе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лесу,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водоёмах,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горах;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способах ориентирования на местности; знать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ориентирования,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сравнивать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выделять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преимущества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 недостатки;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поведения,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минимизирующие</w:t>
      </w:r>
      <w:proofErr w:type="spell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потеряться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 среде;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о порядке действий, если человек потерялся в природной среде;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основных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источниках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</w:t>
      </w:r>
      <w:r w:rsidRPr="002F1313">
        <w:rPr>
          <w:spacing w:val="18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при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автономном</w:t>
      </w:r>
      <w:r w:rsidRPr="002F1313">
        <w:rPr>
          <w:spacing w:val="1"/>
          <w:sz w:val="24"/>
          <w:szCs w:val="24"/>
        </w:rPr>
        <w:t xml:space="preserve"> </w:t>
      </w:r>
      <w:proofErr w:type="gramStart"/>
      <w:r w:rsidRPr="002F1313">
        <w:rPr>
          <w:sz w:val="24"/>
          <w:szCs w:val="24"/>
        </w:rPr>
        <w:t>нахождении</w:t>
      </w:r>
      <w:proofErr w:type="gram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способах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подачи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сигнала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способах сооружения убежища для защиты от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перегрева и переохлаждения, получения воды и пищи, правилах 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встрече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дикими животными;</w:t>
      </w:r>
    </w:p>
    <w:p w:rsidR="004A5FCF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перегреве,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переохлаждении,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отморожении,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 транспортировки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пострадавших;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называть и характеризовать природные чрезвычайные ситуации;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выделять</w:t>
      </w:r>
      <w:r w:rsidRPr="002F1313">
        <w:rPr>
          <w:spacing w:val="1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наиболее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характерные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5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15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своего</w:t>
      </w:r>
      <w:r w:rsidRPr="002F1313">
        <w:rPr>
          <w:spacing w:val="13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региона</w:t>
      </w:r>
      <w:r w:rsidRPr="002F1313">
        <w:rPr>
          <w:spacing w:val="12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5"/>
          <w:sz w:val="24"/>
          <w:szCs w:val="24"/>
        </w:rPr>
        <w:t xml:space="preserve"> </w:t>
      </w:r>
      <w:r w:rsidRPr="002F1313">
        <w:rPr>
          <w:sz w:val="24"/>
          <w:szCs w:val="24"/>
        </w:rPr>
        <w:t>учётом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географических,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климатических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особенностей,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традиций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хозяйственной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деятельности,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отдыха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 применение принципов безопасного поведения (предвидеть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опасность; 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возможности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избежать её;</w:t>
      </w:r>
      <w:r w:rsidRPr="002F1313">
        <w:rPr>
          <w:spacing w:val="70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70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необходимости действовать)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 чрезвычайных ситуаций;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указывать причины и признаки возникновения природных пожаров;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понимать</w:t>
      </w:r>
      <w:r w:rsidRPr="002F1313">
        <w:rPr>
          <w:spacing w:val="47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4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48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49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природных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пожаров;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природного пожара;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геологическими явлениями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 возможности прогнозирования, предупреждения, смягчения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геологическими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правилах безопасного поведения при 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 ситуациях, вызванных опасными геологическими явлениями 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геологическими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своего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региона,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-3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риск-ориентированного</w:t>
      </w:r>
      <w:proofErr w:type="spellEnd"/>
      <w:proofErr w:type="gramEnd"/>
      <w:r w:rsidRPr="002F1313">
        <w:rPr>
          <w:sz w:val="24"/>
          <w:szCs w:val="24"/>
        </w:rPr>
        <w:t xml:space="preserve"> 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гидрологическими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 возможности прогнозирования, предупреждения, смягчения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гидрологическими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 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правилах безопасного поведения при 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гидрологическими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 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 гидрологическими явлениями и процессами, для своего региона,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-3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риск-ориентированного</w:t>
      </w:r>
      <w:proofErr w:type="spellEnd"/>
      <w:proofErr w:type="gramEnd"/>
      <w:r w:rsidRPr="002F1313">
        <w:rPr>
          <w:sz w:val="24"/>
          <w:szCs w:val="24"/>
        </w:rPr>
        <w:t xml:space="preserve"> 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называть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метеорологическими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 возможности прогнозирования, предупреждения, смягчения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метеорологическими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 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правила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метеорологическими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явлениями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процессами;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оценивать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вызванных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опасными метеорологическими явлениями и процессами, для своего региона,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-3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риск-ориентированного</w:t>
      </w:r>
      <w:proofErr w:type="spellEnd"/>
      <w:proofErr w:type="gramEnd"/>
      <w:r w:rsidRPr="002F1313">
        <w:rPr>
          <w:sz w:val="24"/>
          <w:szCs w:val="24"/>
        </w:rPr>
        <w:t xml:space="preserve"> поведения;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 источники экологических угроз, обосновывать влияние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человеческого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риск-ориентированного</w:t>
      </w:r>
      <w:proofErr w:type="spellEnd"/>
      <w:proofErr w:type="gram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подхода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обеспечению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экологической безопасности;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навыки экологической грамотности и разумного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природопользования.</w:t>
      </w:r>
    </w:p>
    <w:p w:rsidR="004A5FCF" w:rsidRPr="002F1313" w:rsidRDefault="004A5FCF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ind w:right="-1" w:firstLine="422"/>
        <w:jc w:val="both"/>
        <w:rPr>
          <w:rFonts w:ascii="Times New Roman" w:hAnsi="Times New Roman" w:cs="Times New Roman"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>Модуль № 8. «Основы медицинских знаний. Оказание первой помощи»:</w:t>
      </w:r>
      <w:r w:rsidRPr="002F1313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объяснять</w:t>
      </w:r>
      <w:r w:rsidRPr="002F1313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смысл</w:t>
      </w:r>
      <w:r w:rsidRPr="002F1313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понятий</w:t>
      </w:r>
      <w:r w:rsidRPr="002F1313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«здоровье»,</w:t>
      </w:r>
      <w:r w:rsidRPr="002F1313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«охрана</w:t>
      </w:r>
      <w:r w:rsidRPr="002F1313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здоровья»,</w:t>
      </w:r>
      <w:r w:rsidRPr="002F1313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«здоровый</w:t>
      </w:r>
      <w:r w:rsidRPr="002F13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образ</w:t>
      </w:r>
      <w:r w:rsidRPr="002F1313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жизни»,</w:t>
      </w:r>
      <w:r w:rsidRPr="002F1313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«лечение»,</w:t>
      </w:r>
      <w:r w:rsidRPr="002F1313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«профилактика»</w:t>
      </w:r>
      <w:r w:rsidRPr="002F1313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и</w:t>
      </w:r>
      <w:r w:rsidRPr="002F1313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выявлять</w:t>
      </w:r>
      <w:r w:rsidRPr="002F1313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F1313">
        <w:rPr>
          <w:rFonts w:ascii="Times New Roman" w:hAnsi="Times New Roman" w:cs="Times New Roman"/>
          <w:sz w:val="24"/>
          <w:szCs w:val="24"/>
        </w:rPr>
        <w:t>взаимосвязь</w:t>
      </w:r>
      <w:r w:rsidRPr="002F1313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proofErr w:type="gramStart"/>
      <w:r w:rsidRPr="002F1313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ними;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степень</w:t>
      </w:r>
      <w:r w:rsidRPr="002F1313">
        <w:rPr>
          <w:spacing w:val="6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влияния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биологических,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социально-экономических,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экологических,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психологических факторов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здоровье;</w:t>
      </w:r>
    </w:p>
    <w:p w:rsidR="00CA01B3" w:rsidRPr="002F1313" w:rsidRDefault="004A5FCF" w:rsidP="002F1313">
      <w:pPr>
        <w:pStyle w:val="a4"/>
        <w:tabs>
          <w:tab w:val="left" w:pos="2247"/>
          <w:tab w:val="left" w:pos="3524"/>
          <w:tab w:val="left" w:pos="4931"/>
          <w:tab w:val="left" w:pos="5914"/>
          <w:tab w:val="left" w:pos="6874"/>
          <w:tab w:val="left" w:pos="7230"/>
          <w:tab w:val="left" w:pos="7813"/>
          <w:tab w:val="left" w:pos="924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понимать значение </w:t>
      </w:r>
      <w:r w:rsidR="00CA01B3" w:rsidRPr="002F1313">
        <w:rPr>
          <w:sz w:val="24"/>
          <w:szCs w:val="24"/>
        </w:rPr>
        <w:t>здорового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образа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жизни</w:t>
      </w:r>
      <w:r w:rsidR="00CA01B3" w:rsidRPr="002F1313">
        <w:rPr>
          <w:sz w:val="24"/>
          <w:szCs w:val="24"/>
        </w:rPr>
        <w:tab/>
        <w:t>и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элементов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для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человека,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приводить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примеры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из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собственного опыта;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59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инфекционные</w:t>
      </w:r>
      <w:r w:rsidRPr="002F1313">
        <w:rPr>
          <w:spacing w:val="60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заболевания,</w:t>
      </w:r>
      <w:r w:rsidRPr="002F1313">
        <w:rPr>
          <w:spacing w:val="59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</w:t>
      </w:r>
      <w:r w:rsidRPr="002F1313">
        <w:rPr>
          <w:spacing w:val="59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6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распространения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передачи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инфекционных заболеваний;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соблюдения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мер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личной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профилактики;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 роль вакцинации в профилактике инфекционных заболеваний,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национального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календаря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профилактических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прививок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вакцинации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населения,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вакцинации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для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общества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целом;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«вакцинация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эпидемиологическим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показаниям»;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чрезвычайных ситуациях биолого-социального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биолого-социального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(на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эпидемии);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приводить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реализации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риск-ориентированного</w:t>
      </w:r>
      <w:proofErr w:type="spellEnd"/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подхода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чрезвычайных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ситуациях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2F1313">
        <w:rPr>
          <w:sz w:val="24"/>
          <w:szCs w:val="24"/>
        </w:rPr>
        <w:t>биолого</w:t>
      </w:r>
      <w:proofErr w:type="spellEnd"/>
      <w:r w:rsidRPr="002F1313">
        <w:rPr>
          <w:sz w:val="24"/>
          <w:szCs w:val="24"/>
        </w:rPr>
        <w:t>-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социального</w:t>
      </w:r>
      <w:proofErr w:type="gramEnd"/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наиболее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распространённые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неинфекционные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заболевания (</w:t>
      </w:r>
      <w:proofErr w:type="spellStart"/>
      <w:proofErr w:type="gramStart"/>
      <w:r w:rsidRPr="002F1313">
        <w:rPr>
          <w:sz w:val="24"/>
          <w:szCs w:val="24"/>
        </w:rPr>
        <w:t>сердечно-сосудистые</w:t>
      </w:r>
      <w:proofErr w:type="spellEnd"/>
      <w:proofErr w:type="gramEnd"/>
      <w:r w:rsidRPr="002F1313">
        <w:rPr>
          <w:sz w:val="24"/>
          <w:szCs w:val="24"/>
        </w:rPr>
        <w:t>, онкологические, эндокринные и другие),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оценивать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факторы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риска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возникновения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степень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угрожающих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состояний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(инсульт,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сердечный приступ и другие);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вызова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скорой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медицинской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Pr="002F1313" w:rsidRDefault="004A5FCF" w:rsidP="002F1313">
      <w:pPr>
        <w:pStyle w:val="a4"/>
        <w:tabs>
          <w:tab w:val="left" w:pos="2283"/>
          <w:tab w:val="left" w:pos="3595"/>
          <w:tab w:val="left" w:pos="4618"/>
          <w:tab w:val="left" w:pos="5613"/>
          <w:tab w:val="left" w:pos="5983"/>
          <w:tab w:val="left" w:pos="7919"/>
          <w:tab w:val="left" w:pos="8307"/>
          <w:tab w:val="left" w:pos="939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значение образа жизни в профилактике и </w:t>
      </w:r>
      <w:r w:rsidR="00CA01B3" w:rsidRPr="002F1313">
        <w:rPr>
          <w:sz w:val="24"/>
          <w:szCs w:val="24"/>
        </w:rPr>
        <w:t>защите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от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неинфекционных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заболеваний;</w:t>
      </w:r>
    </w:p>
    <w:p w:rsidR="00CA01B3" w:rsidRPr="002F1313" w:rsidRDefault="004A5FCF" w:rsidP="002F1313">
      <w:pPr>
        <w:pStyle w:val="a4"/>
        <w:tabs>
          <w:tab w:val="left" w:pos="2564"/>
          <w:tab w:val="left" w:pos="3939"/>
          <w:tab w:val="left" w:pos="6302"/>
          <w:tab w:val="left" w:pos="7014"/>
          <w:tab w:val="left" w:pos="8154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раскрывать значение диспансеризации для ранней </w:t>
      </w:r>
      <w:r w:rsidR="00CA01B3" w:rsidRPr="002F1313">
        <w:rPr>
          <w:sz w:val="24"/>
          <w:szCs w:val="24"/>
        </w:rPr>
        <w:t>диагностики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неинфекционных заболеваний, знать порядок прохождения диспансеризации;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объяснять</w:t>
      </w:r>
      <w:r w:rsidR="00CA01B3" w:rsidRPr="002F1313">
        <w:rPr>
          <w:spacing w:val="3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смысл</w:t>
      </w:r>
      <w:r w:rsidR="00CA01B3" w:rsidRPr="002F1313">
        <w:rPr>
          <w:spacing w:val="30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понятий</w:t>
      </w:r>
      <w:r w:rsidR="00CA01B3" w:rsidRPr="002F1313">
        <w:rPr>
          <w:spacing w:val="35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«психическое</w:t>
      </w:r>
      <w:r w:rsidR="00CA01B3" w:rsidRPr="002F1313">
        <w:rPr>
          <w:spacing w:val="3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здоровье»</w:t>
      </w:r>
      <w:r w:rsidR="00CA01B3" w:rsidRPr="002F1313">
        <w:rPr>
          <w:spacing w:val="29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</w:t>
      </w:r>
      <w:r w:rsidR="00CA01B3" w:rsidRPr="002F1313">
        <w:rPr>
          <w:spacing w:val="35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«психологическое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благополучие»,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основные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критерии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психического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здоровья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психологического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благополучия;</w:t>
      </w:r>
    </w:p>
    <w:p w:rsidR="00CA01B3" w:rsidRPr="002F1313" w:rsidRDefault="004A5FCF" w:rsidP="002F1313">
      <w:pPr>
        <w:pStyle w:val="a4"/>
        <w:tabs>
          <w:tab w:val="left" w:pos="3104"/>
          <w:tab w:val="left" w:pos="4451"/>
          <w:tab w:val="left" w:pos="5941"/>
          <w:tab w:val="left" w:pos="6459"/>
          <w:tab w:val="left" w:pos="8206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факторы, влияющие на </w:t>
      </w:r>
      <w:r w:rsidR="00CA01B3" w:rsidRPr="002F1313">
        <w:rPr>
          <w:sz w:val="24"/>
          <w:szCs w:val="24"/>
        </w:rPr>
        <w:t>психическое</w:t>
      </w:r>
      <w:r w:rsidR="00CA01B3" w:rsidRPr="002F1313">
        <w:rPr>
          <w:sz w:val="24"/>
          <w:szCs w:val="24"/>
        </w:rPr>
        <w:tab/>
        <w:t>здоровье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психологическое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благополучие;</w:t>
      </w:r>
    </w:p>
    <w:p w:rsidR="00CA01B3" w:rsidRPr="002F1313" w:rsidRDefault="004A5FCF" w:rsidP="002F1313">
      <w:pPr>
        <w:pStyle w:val="a4"/>
        <w:tabs>
          <w:tab w:val="left" w:pos="1907"/>
          <w:tab w:val="left" w:pos="3961"/>
          <w:tab w:val="left" w:pos="4547"/>
          <w:tab w:val="left" w:pos="6018"/>
          <w:tab w:val="left" w:pos="7834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представление об </w:t>
      </w:r>
      <w:proofErr w:type="gramStart"/>
      <w:r>
        <w:rPr>
          <w:sz w:val="24"/>
          <w:szCs w:val="24"/>
        </w:rPr>
        <w:t>основных</w:t>
      </w:r>
      <w:proofErr w:type="gramEnd"/>
      <w:r>
        <w:rPr>
          <w:sz w:val="24"/>
          <w:szCs w:val="24"/>
        </w:rPr>
        <w:t xml:space="preserve"> направления </w:t>
      </w:r>
      <w:r w:rsidR="00CA01B3" w:rsidRPr="002F1313">
        <w:rPr>
          <w:sz w:val="24"/>
          <w:szCs w:val="24"/>
        </w:rPr>
        <w:t>сохранения</w:t>
      </w:r>
      <w:r>
        <w:rPr>
          <w:sz w:val="24"/>
          <w:szCs w:val="24"/>
        </w:rPr>
        <w:t xml:space="preserve"> </w:t>
      </w:r>
      <w:r w:rsidR="00CA01B3" w:rsidRPr="002F1313">
        <w:rPr>
          <w:spacing w:val="-3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укрепления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психического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здоровья</w:t>
      </w:r>
      <w:r w:rsidR="00CA01B3" w:rsidRPr="002F1313">
        <w:rPr>
          <w:spacing w:val="-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психологического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благополучия;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негативное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22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вредных</w:t>
      </w:r>
      <w:r w:rsidRPr="002F1313">
        <w:rPr>
          <w:spacing w:val="2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привычек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умственную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физическую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работоспособность,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благополучие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роль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раннего</w:t>
      </w:r>
      <w:r w:rsidRPr="002F1313">
        <w:rPr>
          <w:spacing w:val="9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выявления</w:t>
      </w:r>
      <w:r w:rsidRPr="002F1313">
        <w:rPr>
          <w:spacing w:val="7"/>
          <w:sz w:val="24"/>
          <w:szCs w:val="24"/>
        </w:rPr>
        <w:t xml:space="preserve"> </w:t>
      </w:r>
      <w:r w:rsidRPr="002F1313">
        <w:rPr>
          <w:sz w:val="24"/>
          <w:szCs w:val="24"/>
        </w:rPr>
        <w:t>психических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расстройств</w:t>
      </w:r>
      <w:r w:rsidRPr="002F1313">
        <w:rPr>
          <w:spacing w:val="8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создания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благоприятных условий для развития;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«инклюзивное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обучение»;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навыки,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позволяющие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минимизировать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25"/>
          <w:sz w:val="24"/>
          <w:szCs w:val="24"/>
        </w:rPr>
        <w:t xml:space="preserve"> </w:t>
      </w:r>
      <w:r w:rsidRPr="002F1313">
        <w:rPr>
          <w:sz w:val="24"/>
          <w:szCs w:val="24"/>
        </w:rPr>
        <w:t>хронического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стресса;</w:t>
      </w:r>
    </w:p>
    <w:p w:rsidR="00CA01B3" w:rsidRPr="002F1313" w:rsidRDefault="004A5FCF" w:rsidP="002F1313">
      <w:pPr>
        <w:pStyle w:val="a4"/>
        <w:tabs>
          <w:tab w:val="left" w:pos="3219"/>
          <w:tab w:val="left" w:pos="4691"/>
          <w:tab w:val="left" w:pos="7223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признаки психологического </w:t>
      </w:r>
      <w:r w:rsidR="00CA01B3" w:rsidRPr="002F1313">
        <w:rPr>
          <w:sz w:val="24"/>
          <w:szCs w:val="24"/>
        </w:rPr>
        <w:t>неблагополучия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критерии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обращения за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помощью;</w:t>
      </w:r>
    </w:p>
    <w:p w:rsidR="00CA01B3" w:rsidRPr="002F1313" w:rsidRDefault="004A5FCF" w:rsidP="002F1313">
      <w:pPr>
        <w:pStyle w:val="a4"/>
        <w:tabs>
          <w:tab w:val="left" w:pos="1782"/>
          <w:tab w:val="left" w:pos="3157"/>
          <w:tab w:val="left" w:pos="4278"/>
          <w:tab w:val="left" w:pos="5586"/>
          <w:tab w:val="left" w:pos="6668"/>
          <w:tab w:val="left" w:pos="7885"/>
          <w:tab w:val="left" w:pos="8262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правовые основы оказания первой помощи </w:t>
      </w:r>
      <w:r w:rsidR="00CA01B3" w:rsidRPr="002F1313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Российской</w:t>
      </w:r>
      <w:r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Федерации;</w:t>
      </w:r>
    </w:p>
    <w:p w:rsidR="00CA01B3" w:rsidRPr="002F1313" w:rsidRDefault="004A5FCF" w:rsidP="002F1313">
      <w:pPr>
        <w:pStyle w:val="a4"/>
        <w:tabs>
          <w:tab w:val="left" w:pos="2314"/>
          <w:tab w:val="left" w:pos="4462"/>
          <w:tab w:val="left" w:pos="5602"/>
          <w:tab w:val="left" w:pos="6965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объяснять </w:t>
      </w:r>
      <w:r w:rsidR="00CA01B3" w:rsidRPr="002F1313">
        <w:rPr>
          <w:sz w:val="24"/>
          <w:szCs w:val="24"/>
        </w:rPr>
        <w:t>смысл</w:t>
      </w:r>
      <w:r>
        <w:rPr>
          <w:spacing w:val="126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поня</w:t>
      </w:r>
      <w:r>
        <w:rPr>
          <w:sz w:val="24"/>
          <w:szCs w:val="24"/>
        </w:rPr>
        <w:t xml:space="preserve">тий «первая помощь», </w:t>
      </w:r>
      <w:r w:rsidR="00CA01B3" w:rsidRPr="002F1313">
        <w:rPr>
          <w:sz w:val="24"/>
          <w:szCs w:val="24"/>
        </w:rPr>
        <w:t>«скорая</w:t>
      </w:r>
      <w:r w:rsidR="00CA01B3" w:rsidRPr="002F1313">
        <w:rPr>
          <w:spacing w:val="54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медицинская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помощь»,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их соотношение;</w:t>
      </w:r>
    </w:p>
    <w:p w:rsidR="00CA01B3" w:rsidRPr="002F1313" w:rsidRDefault="004A5FCF" w:rsidP="002F1313">
      <w:pPr>
        <w:pStyle w:val="a4"/>
        <w:tabs>
          <w:tab w:val="left" w:pos="1748"/>
          <w:tab w:val="left" w:pos="2101"/>
          <w:tab w:val="left" w:pos="3728"/>
          <w:tab w:val="left" w:pos="4381"/>
          <w:tab w:val="left" w:pos="5597"/>
          <w:tab w:val="left" w:pos="7265"/>
          <w:tab w:val="left" w:pos="8273"/>
          <w:tab w:val="left" w:pos="950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знать о состояниях, при которых оказывается первая </w:t>
      </w:r>
      <w:r w:rsidR="00CA01B3" w:rsidRPr="002F1313">
        <w:rPr>
          <w:sz w:val="24"/>
          <w:szCs w:val="24"/>
        </w:rPr>
        <w:t>помощь,</w:t>
      </w:r>
      <w:r>
        <w:rPr>
          <w:sz w:val="24"/>
          <w:szCs w:val="24"/>
        </w:rPr>
        <w:t xml:space="preserve"> </w:t>
      </w:r>
      <w:r w:rsidR="00CA01B3" w:rsidRPr="002F1313">
        <w:rPr>
          <w:spacing w:val="-1"/>
          <w:sz w:val="24"/>
          <w:szCs w:val="24"/>
        </w:rPr>
        <w:t>и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действиях</w:t>
      </w:r>
      <w:r w:rsidR="00CA01B3" w:rsidRPr="002F1313">
        <w:rPr>
          <w:spacing w:val="-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 оказании первой</w:t>
      </w:r>
      <w:r w:rsidR="00CA01B3" w:rsidRPr="002F1313">
        <w:rPr>
          <w:spacing w:val="1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помощи;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применения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алгоритма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lastRenderedPageBreak/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оказанию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помощи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различных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условиях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(травмы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глаза;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«сложные»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кровотечения;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первая помощь с использованием подручных средств; первая помощь при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нескольких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травмах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одновременно).</w:t>
      </w:r>
    </w:p>
    <w:p w:rsidR="004A5FCF" w:rsidRPr="002F1313" w:rsidRDefault="004A5FCF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9.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«Безопасность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социуме»: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 смысл понятия «общение»; характеризовать роль общения 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жизни человека, приводить примеры межличностного общения и общения 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конструктивного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общения;</w:t>
      </w:r>
    </w:p>
    <w:p w:rsidR="00CA01B3" w:rsidRPr="002F1313" w:rsidRDefault="004A5FCF" w:rsidP="004A5FCF">
      <w:pPr>
        <w:pStyle w:val="a4"/>
        <w:tabs>
          <w:tab w:val="left" w:pos="2348"/>
          <w:tab w:val="left" w:pos="3334"/>
          <w:tab w:val="left" w:pos="4562"/>
          <w:tab w:val="left" w:pos="6295"/>
          <w:tab w:val="left" w:pos="7557"/>
          <w:tab w:val="left" w:pos="8627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объяснять смысл понятий «социальная группа», «малая </w:t>
      </w:r>
      <w:r w:rsidR="00CA01B3" w:rsidRPr="002F1313">
        <w:rPr>
          <w:sz w:val="24"/>
          <w:szCs w:val="24"/>
        </w:rPr>
        <w:t>группа»,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«большая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группа»;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взаимодействие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понимать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влияние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групповых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норм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ценностей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комфортное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взаимодействие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группе,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«конфликт»;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стадии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развития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конфликта,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Pr="002F1313" w:rsidRDefault="004A5FCF" w:rsidP="002F1313">
      <w:pPr>
        <w:pStyle w:val="a4"/>
        <w:tabs>
          <w:tab w:val="left" w:pos="3227"/>
          <w:tab w:val="left" w:pos="4698"/>
          <w:tab w:val="left" w:pos="7105"/>
          <w:tab w:val="left" w:pos="7623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факторы, </w:t>
      </w:r>
      <w:r w:rsidR="00CA01B3" w:rsidRPr="002F1313">
        <w:rPr>
          <w:sz w:val="24"/>
          <w:szCs w:val="24"/>
        </w:rPr>
        <w:t>способствую</w:t>
      </w:r>
      <w:r>
        <w:rPr>
          <w:sz w:val="24"/>
          <w:szCs w:val="24"/>
        </w:rPr>
        <w:t xml:space="preserve">щие </w:t>
      </w:r>
      <w:r w:rsidR="00CA01B3" w:rsidRPr="002F131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препятствующие</w:t>
      </w:r>
      <w:r>
        <w:rPr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развитию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конфликта;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6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конструктивного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разрешения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конфликта;</w:t>
      </w:r>
    </w:p>
    <w:p w:rsidR="00CA01B3" w:rsidRPr="002F1313" w:rsidRDefault="00CA01B3" w:rsidP="004A5FCF">
      <w:pPr>
        <w:pStyle w:val="a4"/>
        <w:tabs>
          <w:tab w:val="left" w:pos="1820"/>
          <w:tab w:val="left" w:pos="3786"/>
          <w:tab w:val="left" w:pos="4143"/>
          <w:tab w:val="left" w:pos="5447"/>
          <w:tab w:val="left" w:pos="7018"/>
          <w:tab w:val="left" w:pos="8252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знать условия привлечения третьей стороны для разрешения конфликта;</w:t>
      </w:r>
      <w:r w:rsidRPr="002F1313">
        <w:rPr>
          <w:spacing w:val="-67"/>
          <w:sz w:val="24"/>
          <w:szCs w:val="24"/>
        </w:rPr>
        <w:t xml:space="preserve"> </w:t>
      </w:r>
      <w:r w:rsidR="004A5FCF">
        <w:rPr>
          <w:sz w:val="24"/>
          <w:szCs w:val="24"/>
        </w:rPr>
        <w:t xml:space="preserve">иметь представление </w:t>
      </w:r>
      <w:r w:rsidRPr="002F1313">
        <w:rPr>
          <w:sz w:val="24"/>
          <w:szCs w:val="24"/>
        </w:rPr>
        <w:t>о</w:t>
      </w:r>
      <w:r w:rsidR="004A5FCF">
        <w:rPr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способах</w:t>
      </w:r>
      <w:r w:rsidR="004A5FCF">
        <w:rPr>
          <w:sz w:val="24"/>
          <w:szCs w:val="24"/>
        </w:rPr>
        <w:t xml:space="preserve"> </w:t>
      </w:r>
      <w:r w:rsidRPr="002F1313">
        <w:rPr>
          <w:sz w:val="24"/>
          <w:szCs w:val="24"/>
        </w:rPr>
        <w:t>пресечения</w:t>
      </w:r>
      <w:r w:rsidR="004A5FCF">
        <w:rPr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опасных</w:t>
      </w:r>
      <w:r w:rsidR="004A5FCF">
        <w:rPr>
          <w:sz w:val="24"/>
          <w:szCs w:val="24"/>
        </w:rPr>
        <w:t xml:space="preserve"> </w:t>
      </w:r>
      <w:r w:rsidRPr="002F1313">
        <w:rPr>
          <w:spacing w:val="-1"/>
          <w:sz w:val="24"/>
          <w:szCs w:val="24"/>
        </w:rPr>
        <w:t>проявлений</w:t>
      </w:r>
      <w:r w:rsidR="004A5FCF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конфликтов;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 xml:space="preserve">раскрывать способы противодействия </w:t>
      </w:r>
      <w:proofErr w:type="spellStart"/>
      <w:r w:rsidRPr="002F1313">
        <w:rPr>
          <w:sz w:val="24"/>
          <w:szCs w:val="24"/>
        </w:rPr>
        <w:t>буллингу</w:t>
      </w:r>
      <w:proofErr w:type="spellEnd"/>
      <w:r w:rsidRPr="002F1313">
        <w:rPr>
          <w:sz w:val="24"/>
          <w:szCs w:val="24"/>
        </w:rPr>
        <w:t>, проявлениям насилия;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 способы психологического воздействия;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характеризовать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особенности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убеждающей коммуникации;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«манипуляция»;</w:t>
      </w:r>
    </w:p>
    <w:p w:rsidR="00CA01B3" w:rsidRPr="002F1313" w:rsidRDefault="004A5FCF" w:rsidP="002F1313">
      <w:pPr>
        <w:pStyle w:val="a4"/>
        <w:tabs>
          <w:tab w:val="left" w:pos="2206"/>
          <w:tab w:val="left" w:pos="4318"/>
          <w:tab w:val="left" w:pos="6653"/>
          <w:tab w:val="left" w:pos="8402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называть характеристики </w:t>
      </w:r>
      <w:proofErr w:type="spellStart"/>
      <w:r>
        <w:rPr>
          <w:sz w:val="24"/>
          <w:szCs w:val="24"/>
        </w:rPr>
        <w:t>манипулятивного</w:t>
      </w:r>
      <w:proofErr w:type="spellEnd"/>
      <w:r>
        <w:rPr>
          <w:sz w:val="24"/>
          <w:szCs w:val="24"/>
        </w:rPr>
        <w:t xml:space="preserve"> воздействия, </w:t>
      </w:r>
      <w:r w:rsidR="00CA01B3" w:rsidRPr="002F1313">
        <w:rPr>
          <w:sz w:val="24"/>
          <w:szCs w:val="24"/>
        </w:rPr>
        <w:t>приводить</w:t>
      </w:r>
      <w:r>
        <w:rPr>
          <w:sz w:val="24"/>
          <w:szCs w:val="24"/>
        </w:rPr>
        <w:t xml:space="preserve"> </w:t>
      </w:r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примеры;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proofErr w:type="gramStart"/>
      <w:r w:rsidRPr="002F1313">
        <w:rPr>
          <w:sz w:val="24"/>
          <w:szCs w:val="24"/>
        </w:rPr>
        <w:t>иметь представления о способах противодействия манипуляции;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раскрывать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механизмы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воздействия</w:t>
      </w:r>
      <w:r w:rsidRPr="002F1313">
        <w:rPr>
          <w:spacing w:val="20"/>
          <w:sz w:val="24"/>
          <w:szCs w:val="24"/>
        </w:rPr>
        <w:t xml:space="preserve"> </w:t>
      </w:r>
      <w:r w:rsidRPr="002F1313">
        <w:rPr>
          <w:sz w:val="24"/>
          <w:szCs w:val="24"/>
        </w:rPr>
        <w:t>на</w:t>
      </w:r>
      <w:r w:rsidRPr="002F1313">
        <w:rPr>
          <w:spacing w:val="19"/>
          <w:sz w:val="24"/>
          <w:szCs w:val="24"/>
        </w:rPr>
        <w:t xml:space="preserve"> </w:t>
      </w:r>
      <w:r w:rsidRPr="002F1313">
        <w:rPr>
          <w:sz w:val="24"/>
          <w:szCs w:val="24"/>
        </w:rPr>
        <w:t>большую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группу</w:t>
      </w:r>
      <w:r w:rsidRPr="002F1313">
        <w:rPr>
          <w:spacing w:val="18"/>
          <w:sz w:val="24"/>
          <w:szCs w:val="24"/>
        </w:rPr>
        <w:t xml:space="preserve"> </w:t>
      </w:r>
      <w:r w:rsidRPr="002F1313">
        <w:rPr>
          <w:sz w:val="24"/>
          <w:szCs w:val="24"/>
        </w:rPr>
        <w:t>(заражение,</w:t>
      </w:r>
      <w:proofErr w:type="gramEnd"/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убеждение,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внушение,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подражание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другие),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приводить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примеры;</w:t>
      </w:r>
    </w:p>
    <w:p w:rsidR="00CA01B3" w:rsidRDefault="001E2501" w:rsidP="002F1313">
      <w:pPr>
        <w:pStyle w:val="a4"/>
        <w:tabs>
          <w:tab w:val="left" w:pos="1868"/>
          <w:tab w:val="left" w:pos="3882"/>
          <w:tab w:val="left" w:pos="4287"/>
          <w:tab w:val="left" w:pos="6366"/>
          <w:tab w:val="left" w:pos="6781"/>
        </w:tabs>
        <w:spacing w:line="276" w:lineRule="auto"/>
        <w:ind w:left="0" w:right="-1" w:firstLine="4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</w:t>
      </w:r>
      <w:r w:rsidR="00CA01B3" w:rsidRPr="002F1313">
        <w:rPr>
          <w:sz w:val="24"/>
          <w:szCs w:val="24"/>
        </w:rPr>
        <w:t>представление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деструктивных</w:t>
      </w:r>
      <w:r>
        <w:rPr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proofErr w:type="spellStart"/>
      <w:r w:rsidR="00CA01B3" w:rsidRPr="002F1313">
        <w:rPr>
          <w:sz w:val="24"/>
          <w:szCs w:val="24"/>
        </w:rPr>
        <w:t>псевдопсихологических</w:t>
      </w:r>
      <w:proofErr w:type="spellEnd"/>
      <w:r w:rsidR="00CA01B3" w:rsidRPr="002F1313">
        <w:rPr>
          <w:spacing w:val="-67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технологиях</w:t>
      </w:r>
      <w:r w:rsidR="00CA01B3" w:rsidRPr="002F1313">
        <w:rPr>
          <w:spacing w:val="-3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и способах</w:t>
      </w:r>
      <w:r w:rsidR="00CA01B3" w:rsidRPr="002F1313">
        <w:rPr>
          <w:spacing w:val="-2"/>
          <w:sz w:val="24"/>
          <w:szCs w:val="24"/>
        </w:rPr>
        <w:t xml:space="preserve"> </w:t>
      </w:r>
      <w:r w:rsidR="00CA01B3" w:rsidRPr="002F1313">
        <w:rPr>
          <w:sz w:val="24"/>
          <w:szCs w:val="24"/>
        </w:rPr>
        <w:t>противодействия.</w:t>
      </w:r>
    </w:p>
    <w:p w:rsidR="001E2501" w:rsidRPr="002F1313" w:rsidRDefault="001E2501" w:rsidP="002F1313">
      <w:pPr>
        <w:pStyle w:val="a4"/>
        <w:tabs>
          <w:tab w:val="left" w:pos="1868"/>
          <w:tab w:val="left" w:pos="3882"/>
          <w:tab w:val="left" w:pos="4287"/>
          <w:tab w:val="left" w:pos="6366"/>
          <w:tab w:val="left" w:pos="6781"/>
        </w:tabs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1E2501" w:rsidRDefault="00CA01B3" w:rsidP="001E2501">
      <w:pPr>
        <w:tabs>
          <w:tab w:val="left" w:pos="2377"/>
          <w:tab w:val="left" w:pos="3392"/>
          <w:tab w:val="left" w:pos="4649"/>
          <w:tab w:val="left" w:pos="6199"/>
          <w:tab w:val="left" w:pos="7329"/>
          <w:tab w:val="left" w:pos="8915"/>
        </w:tabs>
        <w:spacing w:after="0"/>
        <w:ind w:right="-1" w:firstLine="422"/>
        <w:jc w:val="both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2F1313">
        <w:rPr>
          <w:rFonts w:ascii="Times New Roman" w:hAnsi="Times New Roman" w:cs="Times New Roman"/>
          <w:b/>
          <w:sz w:val="24"/>
          <w:szCs w:val="24"/>
        </w:rPr>
        <w:t>Модуль № 10. «Безопасность в информационном пространстве»:</w:t>
      </w:r>
      <w:r w:rsidRPr="002F131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</w:p>
    <w:p w:rsidR="00CA01B3" w:rsidRPr="002F1313" w:rsidRDefault="00CA01B3" w:rsidP="001E2501">
      <w:pPr>
        <w:tabs>
          <w:tab w:val="left" w:pos="2377"/>
          <w:tab w:val="left" w:pos="3392"/>
          <w:tab w:val="left" w:pos="4649"/>
          <w:tab w:val="left" w:pos="6199"/>
          <w:tab w:val="left" w:pos="7329"/>
          <w:tab w:val="left" w:pos="8915"/>
        </w:tabs>
        <w:spacing w:after="0"/>
        <w:ind w:right="-1" w:firstLine="422"/>
        <w:jc w:val="both"/>
        <w:rPr>
          <w:sz w:val="24"/>
          <w:szCs w:val="24"/>
        </w:rPr>
      </w:pPr>
      <w:r w:rsidRPr="002F1313">
        <w:rPr>
          <w:rFonts w:ascii="Times New Roman" w:hAnsi="Times New Roman" w:cs="Times New Roman"/>
          <w:sz w:val="24"/>
          <w:szCs w:val="24"/>
        </w:rPr>
        <w:t>характеризовать цифровую среду, её влияние на жизнь человека;</w:t>
      </w:r>
      <w:r w:rsidRPr="002F13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E2501">
        <w:rPr>
          <w:rFonts w:ascii="Times New Roman" w:hAnsi="Times New Roman" w:cs="Times New Roman"/>
          <w:sz w:val="24"/>
          <w:szCs w:val="24"/>
        </w:rPr>
        <w:t xml:space="preserve">объяснять смысл понятий «цифровая среда», «цифровой </w:t>
      </w:r>
      <w:r w:rsidRPr="002F1313">
        <w:rPr>
          <w:rFonts w:ascii="Times New Roman" w:hAnsi="Times New Roman" w:cs="Times New Roman"/>
          <w:sz w:val="24"/>
          <w:szCs w:val="24"/>
        </w:rPr>
        <w:t>след»,</w:t>
      </w:r>
      <w:r w:rsidR="001E2501">
        <w:rPr>
          <w:rFonts w:ascii="Times New Roman" w:hAnsi="Times New Roman" w:cs="Times New Roman"/>
          <w:sz w:val="24"/>
          <w:szCs w:val="24"/>
        </w:rPr>
        <w:t xml:space="preserve"> </w:t>
      </w:r>
      <w:r w:rsidRPr="002F1313">
        <w:rPr>
          <w:sz w:val="24"/>
          <w:szCs w:val="24"/>
        </w:rPr>
        <w:t>«</w:t>
      </w:r>
      <w:r w:rsidRPr="001E2501">
        <w:rPr>
          <w:rFonts w:ascii="Times New Roman" w:hAnsi="Times New Roman" w:cs="Times New Roman"/>
          <w:sz w:val="24"/>
          <w:szCs w:val="24"/>
        </w:rPr>
        <w:t>персональные</w:t>
      </w:r>
      <w:r w:rsidRPr="001E250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E2501">
        <w:rPr>
          <w:rFonts w:ascii="Times New Roman" w:hAnsi="Times New Roman" w:cs="Times New Roman"/>
          <w:sz w:val="24"/>
          <w:szCs w:val="24"/>
        </w:rPr>
        <w:t>данные»;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анализировать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(цифровая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зависимость,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вредоносное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программное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сетевое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мошенничество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травля,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вовлечение в деструктивные сообщества, </w:t>
      </w:r>
      <w:proofErr w:type="gramStart"/>
      <w:r w:rsidRPr="002F1313">
        <w:rPr>
          <w:sz w:val="24"/>
          <w:szCs w:val="24"/>
        </w:rPr>
        <w:t>запрещённый</w:t>
      </w:r>
      <w:proofErr w:type="gramEnd"/>
      <w:r w:rsidRPr="002F1313">
        <w:rPr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контент</w:t>
      </w:r>
      <w:proofErr w:type="spellEnd"/>
      <w:r w:rsidRPr="002F1313">
        <w:rPr>
          <w:sz w:val="24"/>
          <w:szCs w:val="24"/>
        </w:rPr>
        <w:t xml:space="preserve"> и другие),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раскрывать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их характерные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навыки безопасных действий по снижению рисков, и защите от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опасностей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 среды;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«программное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обеспечение»,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«вредоносное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программное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 и классифицировать опасности, анализировать риски,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источником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которых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является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вредоносное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программное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обеспечение;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навыки безопасного использования устройств и программ;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перечислять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69"/>
          <w:sz w:val="24"/>
          <w:szCs w:val="24"/>
        </w:rPr>
        <w:t xml:space="preserve"> </w:t>
      </w:r>
      <w:r w:rsidRPr="002F1313">
        <w:rPr>
          <w:sz w:val="24"/>
          <w:szCs w:val="24"/>
        </w:rPr>
        <w:t>классифицировать</w:t>
      </w:r>
      <w:r w:rsidRPr="002F1313">
        <w:rPr>
          <w:spacing w:val="66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опасности,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связанные</w:t>
      </w:r>
      <w:r w:rsidRPr="002F1313">
        <w:rPr>
          <w:spacing w:val="68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67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поведением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людей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 риски, связанные с коммуникацией в цифровой среде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 xml:space="preserve">(имитация близких </w:t>
      </w:r>
      <w:r w:rsidRPr="002F1313">
        <w:rPr>
          <w:sz w:val="24"/>
          <w:szCs w:val="24"/>
        </w:rPr>
        <w:lastRenderedPageBreak/>
        <w:t>социальных отношений; травля; шантаж разглашением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сведений;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вовлечение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деструктивную,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противоправную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деятельность),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способы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 выявления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противодействия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безопасной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коммуникации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24"/>
          <w:sz w:val="24"/>
          <w:szCs w:val="24"/>
        </w:rPr>
        <w:t xml:space="preserve"> </w:t>
      </w:r>
      <w:r w:rsidRPr="002F1313">
        <w:rPr>
          <w:sz w:val="24"/>
          <w:szCs w:val="24"/>
        </w:rPr>
        <w:t>смысл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27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взаимосвязь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понятий</w:t>
      </w:r>
      <w:r w:rsidRPr="002F1313">
        <w:rPr>
          <w:spacing w:val="29"/>
          <w:sz w:val="24"/>
          <w:szCs w:val="24"/>
        </w:rPr>
        <w:t xml:space="preserve"> </w:t>
      </w:r>
      <w:r w:rsidRPr="002F1313">
        <w:rPr>
          <w:sz w:val="24"/>
          <w:szCs w:val="24"/>
        </w:rPr>
        <w:t>«достоверность</w:t>
      </w:r>
      <w:r w:rsidRPr="002F1313">
        <w:rPr>
          <w:spacing w:val="26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информации»,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«информационный</w:t>
      </w:r>
      <w:r w:rsidRPr="002F1313">
        <w:rPr>
          <w:spacing w:val="-7"/>
          <w:sz w:val="24"/>
          <w:szCs w:val="24"/>
        </w:rPr>
        <w:t xml:space="preserve"> </w:t>
      </w:r>
      <w:r w:rsidRPr="002F1313">
        <w:rPr>
          <w:sz w:val="24"/>
          <w:szCs w:val="24"/>
        </w:rPr>
        <w:t>пузырь»,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«</w:t>
      </w:r>
      <w:proofErr w:type="spellStart"/>
      <w:r w:rsidRPr="002F1313">
        <w:rPr>
          <w:sz w:val="24"/>
          <w:szCs w:val="24"/>
        </w:rPr>
        <w:t>фейк</w:t>
      </w:r>
      <w:proofErr w:type="spellEnd"/>
      <w:r w:rsidRPr="002F1313">
        <w:rPr>
          <w:sz w:val="24"/>
          <w:szCs w:val="24"/>
        </w:rPr>
        <w:t>»;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способах проверки достоверности, легитимности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информации,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её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соответствия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правовым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морально-этическим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нормам;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правовые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основы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взаимодействия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средой,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выработать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по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защите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цифровой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среде;</w:t>
      </w:r>
    </w:p>
    <w:p w:rsidR="00CA01B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ответственности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юридических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лиц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информационном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пространстве.</w:t>
      </w:r>
    </w:p>
    <w:p w:rsidR="001E2501" w:rsidRPr="002F1313" w:rsidRDefault="001E2501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CA01B3" w:rsidRPr="002F1313" w:rsidRDefault="00CA01B3" w:rsidP="002F1313">
      <w:pPr>
        <w:pStyle w:val="Heading1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Модуль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№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11.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«Основы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экстремизму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терроризму»: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экстремизм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терроризм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как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угрозу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благополучию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человека,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стабильности общества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государства;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 смысл и взаимосвязь понятий «экстремизм» и «терроризм»;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анализировать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варианты</w:t>
      </w:r>
      <w:r w:rsidRPr="002F1313">
        <w:rPr>
          <w:spacing w:val="-2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проявления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возможные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последствия;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характеризовать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признаки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вовлечения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экстремистскую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террористическую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деятельность,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выработать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действий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их обнаружении;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методах и видах террористической деятельности;</w:t>
      </w:r>
      <w:r w:rsidRPr="002F1313">
        <w:rPr>
          <w:spacing w:val="-67"/>
          <w:sz w:val="24"/>
          <w:szCs w:val="24"/>
        </w:rPr>
        <w:t xml:space="preserve"> </w:t>
      </w:r>
      <w:r w:rsidRPr="002F1313">
        <w:rPr>
          <w:sz w:val="24"/>
          <w:szCs w:val="24"/>
        </w:rPr>
        <w:t>знать</w:t>
      </w:r>
      <w:r w:rsidRPr="002F1313">
        <w:rPr>
          <w:spacing w:val="64"/>
          <w:sz w:val="24"/>
          <w:szCs w:val="24"/>
        </w:rPr>
        <w:t xml:space="preserve"> </w:t>
      </w:r>
      <w:r w:rsidRPr="002F1313">
        <w:rPr>
          <w:sz w:val="24"/>
          <w:szCs w:val="24"/>
        </w:rPr>
        <w:t>уровни</w:t>
      </w:r>
      <w:r w:rsidRPr="002F1313">
        <w:rPr>
          <w:spacing w:val="66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террористической</w:t>
      </w:r>
      <w:r w:rsidRPr="002F1313">
        <w:rPr>
          <w:spacing w:val="64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опасности,</w:t>
      </w:r>
      <w:r w:rsidRPr="002F1313">
        <w:rPr>
          <w:spacing w:val="62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65"/>
          <w:sz w:val="24"/>
          <w:szCs w:val="24"/>
        </w:rPr>
        <w:t xml:space="preserve"> </w:t>
      </w:r>
      <w:r w:rsidRPr="002F1313">
        <w:rPr>
          <w:sz w:val="24"/>
          <w:szCs w:val="24"/>
        </w:rPr>
        <w:t>навыки</w:t>
      </w:r>
      <w:r w:rsidRPr="002F1313">
        <w:rPr>
          <w:spacing w:val="63"/>
          <w:sz w:val="24"/>
          <w:szCs w:val="24"/>
        </w:rPr>
        <w:t xml:space="preserve"> </w:t>
      </w:r>
      <w:r w:rsidRPr="002F1313">
        <w:rPr>
          <w:sz w:val="24"/>
          <w:szCs w:val="24"/>
        </w:rPr>
        <w:t>безопасных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действий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при</w:t>
      </w:r>
      <w:r w:rsidRPr="002F1313">
        <w:rPr>
          <w:spacing w:val="-4"/>
          <w:sz w:val="24"/>
          <w:szCs w:val="24"/>
        </w:rPr>
        <w:t xml:space="preserve"> </w:t>
      </w:r>
      <w:r w:rsidRPr="002F1313">
        <w:rPr>
          <w:sz w:val="24"/>
          <w:szCs w:val="24"/>
        </w:rPr>
        <w:t>их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объявлении;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иметь представление о безопасных действиях при угрозе (обнаружение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бесхозных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вещей,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подозрительных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предметов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другие)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случае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террористического акта (подрыв взрывного устройства, наезд транспортного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средства,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попадание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заложники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другие),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проведении</w:t>
      </w:r>
      <w:r w:rsidRPr="002F1313">
        <w:rPr>
          <w:spacing w:val="1"/>
          <w:sz w:val="24"/>
          <w:szCs w:val="24"/>
        </w:rPr>
        <w:t xml:space="preserve"> </w:t>
      </w:r>
      <w:proofErr w:type="spellStart"/>
      <w:r w:rsidRPr="002F1313">
        <w:rPr>
          <w:sz w:val="24"/>
          <w:szCs w:val="24"/>
        </w:rPr>
        <w:t>контртеррористической</w:t>
      </w:r>
      <w:proofErr w:type="spellEnd"/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операции;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раскрывать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правовые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основы,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структуру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задачи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государственной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системы</w:t>
      </w:r>
      <w:r w:rsidRPr="002F1313">
        <w:rPr>
          <w:spacing w:val="-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противодействия экстремизму</w:t>
      </w:r>
      <w:r w:rsidRPr="002F1313">
        <w:rPr>
          <w:spacing w:val="-3"/>
          <w:sz w:val="24"/>
          <w:szCs w:val="24"/>
        </w:rPr>
        <w:t xml:space="preserve"> </w:t>
      </w:r>
      <w:r w:rsidRPr="002F1313">
        <w:rPr>
          <w:sz w:val="24"/>
          <w:szCs w:val="24"/>
        </w:rPr>
        <w:t>и терроризму;</w:t>
      </w:r>
    </w:p>
    <w:p w:rsidR="00CA01B3" w:rsidRPr="002F1313" w:rsidRDefault="00CA01B3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  <w:r w:rsidRPr="002F1313">
        <w:rPr>
          <w:sz w:val="24"/>
          <w:szCs w:val="24"/>
        </w:rPr>
        <w:t>объяснять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права,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обязанности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иметь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представление</w:t>
      </w:r>
      <w:r w:rsidRPr="002F1313">
        <w:rPr>
          <w:spacing w:val="7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ответственности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граждан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юридических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лиц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в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области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противодействия</w:t>
      </w:r>
      <w:r w:rsidRPr="002F1313">
        <w:rPr>
          <w:spacing w:val="1"/>
          <w:sz w:val="24"/>
          <w:szCs w:val="24"/>
        </w:rPr>
        <w:t xml:space="preserve"> </w:t>
      </w:r>
      <w:r w:rsidRPr="002F1313">
        <w:rPr>
          <w:sz w:val="24"/>
          <w:szCs w:val="24"/>
        </w:rPr>
        <w:t>экстремизму</w:t>
      </w:r>
      <w:r w:rsidRPr="002F1313">
        <w:rPr>
          <w:spacing w:val="-5"/>
          <w:sz w:val="24"/>
          <w:szCs w:val="24"/>
        </w:rPr>
        <w:t xml:space="preserve"> </w:t>
      </w:r>
      <w:r w:rsidRPr="002F1313">
        <w:rPr>
          <w:sz w:val="24"/>
          <w:szCs w:val="24"/>
        </w:rPr>
        <w:t>и терроризму.</w:t>
      </w:r>
    </w:p>
    <w:p w:rsidR="006369AA" w:rsidRPr="002F1313" w:rsidRDefault="006369AA" w:rsidP="002F1313">
      <w:pPr>
        <w:pStyle w:val="a4"/>
        <w:spacing w:line="276" w:lineRule="auto"/>
        <w:ind w:left="0" w:right="-1" w:firstLine="422"/>
        <w:jc w:val="both"/>
        <w:rPr>
          <w:sz w:val="24"/>
          <w:szCs w:val="24"/>
        </w:rPr>
      </w:pPr>
    </w:p>
    <w:p w:rsidR="006369AA" w:rsidRPr="00D556EA" w:rsidRDefault="006369AA" w:rsidP="002F1313">
      <w:pPr>
        <w:pStyle w:val="a6"/>
        <w:shd w:val="clear" w:color="auto" w:fill="FFFFFF"/>
        <w:spacing w:before="0" w:before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                                       </w:t>
      </w:r>
      <w:r w:rsidRPr="00D556EA">
        <w:rPr>
          <w:b/>
          <w:bCs/>
          <w:color w:val="000000"/>
          <w:sz w:val="28"/>
          <w:szCs w:val="28"/>
        </w:rPr>
        <w:t xml:space="preserve">3. Тематическое планирование </w:t>
      </w:r>
    </w:p>
    <w:p w:rsidR="006369AA" w:rsidRPr="00F22E14" w:rsidRDefault="001E5210" w:rsidP="00CA01B3">
      <w:pPr>
        <w:pStyle w:val="a4"/>
        <w:spacing w:line="264" w:lineRule="auto"/>
        <w:ind w:right="106" w:firstLine="600"/>
        <w:jc w:val="both"/>
        <w:rPr>
          <w:sz w:val="24"/>
          <w:szCs w:val="24"/>
        </w:rPr>
      </w:pPr>
      <w:r w:rsidRPr="00F22E14">
        <w:rPr>
          <w:sz w:val="24"/>
          <w:szCs w:val="24"/>
        </w:rPr>
        <w:t>10 КЛАСС</w:t>
      </w:r>
    </w:p>
    <w:tbl>
      <w:tblPr>
        <w:tblStyle w:val="TableNormal"/>
        <w:tblW w:w="10632" w:type="dxa"/>
        <w:tblInd w:w="-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9"/>
        <w:gridCol w:w="3260"/>
        <w:gridCol w:w="993"/>
        <w:gridCol w:w="1134"/>
        <w:gridCol w:w="992"/>
        <w:gridCol w:w="3544"/>
      </w:tblGrid>
      <w:tr w:rsidR="006369AA" w:rsidRPr="001E2501" w:rsidTr="001E2501">
        <w:trPr>
          <w:trHeight w:val="362"/>
        </w:trPr>
        <w:tc>
          <w:tcPr>
            <w:tcW w:w="709" w:type="dxa"/>
            <w:vMerge w:val="restart"/>
          </w:tcPr>
          <w:p w:rsidR="006369AA" w:rsidRPr="001E2501" w:rsidRDefault="001E2501" w:rsidP="001E2501">
            <w:pPr>
              <w:pStyle w:val="TableParagraph"/>
              <w:ind w:left="141" w:right="141"/>
              <w:rPr>
                <w:b/>
                <w:sz w:val="20"/>
                <w:szCs w:val="20"/>
                <w:lang w:val="ru-RU"/>
              </w:rPr>
            </w:pPr>
            <w:r w:rsidRPr="001E2501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:rsidR="006369AA" w:rsidRPr="001E2501" w:rsidRDefault="006369AA" w:rsidP="001E2501">
            <w:pPr>
              <w:pStyle w:val="TableParagraph"/>
              <w:spacing w:before="3"/>
              <w:ind w:left="141" w:right="141"/>
              <w:rPr>
                <w:b/>
                <w:sz w:val="20"/>
                <w:szCs w:val="20"/>
                <w:lang w:val="ru-RU"/>
              </w:rPr>
            </w:pPr>
          </w:p>
          <w:p w:rsidR="006369AA" w:rsidRPr="001E2501" w:rsidRDefault="006369AA" w:rsidP="001E2501">
            <w:pPr>
              <w:pStyle w:val="TableParagraph"/>
              <w:spacing w:line="276" w:lineRule="auto"/>
              <w:ind w:left="141" w:right="141"/>
              <w:rPr>
                <w:b/>
                <w:sz w:val="20"/>
                <w:szCs w:val="20"/>
                <w:lang w:val="ru-RU"/>
              </w:rPr>
            </w:pPr>
            <w:r w:rsidRPr="001E2501">
              <w:rPr>
                <w:b/>
                <w:sz w:val="20"/>
                <w:szCs w:val="20"/>
                <w:lang w:val="ru-RU"/>
              </w:rPr>
              <w:t>Наименование разделов и тем</w:t>
            </w:r>
            <w:r w:rsidRPr="001E2501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1E2501">
              <w:rPr>
                <w:b/>
                <w:sz w:val="20"/>
                <w:szCs w:val="20"/>
                <w:lang w:val="ru-RU"/>
              </w:rPr>
              <w:t>программы</w:t>
            </w:r>
          </w:p>
        </w:tc>
        <w:tc>
          <w:tcPr>
            <w:tcW w:w="3119" w:type="dxa"/>
            <w:gridSpan w:val="3"/>
          </w:tcPr>
          <w:p w:rsidR="006369AA" w:rsidRPr="001E2501" w:rsidRDefault="006369AA" w:rsidP="001E2501">
            <w:pPr>
              <w:pStyle w:val="TableParagraph"/>
              <w:spacing w:before="43"/>
              <w:ind w:left="141" w:right="141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Количество</w:t>
            </w:r>
            <w:proofErr w:type="spellEnd"/>
            <w:r w:rsidRPr="001E2501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544" w:type="dxa"/>
            <w:vMerge w:val="restart"/>
          </w:tcPr>
          <w:p w:rsidR="006369AA" w:rsidRPr="001E2501" w:rsidRDefault="006369AA" w:rsidP="001E2501">
            <w:pPr>
              <w:pStyle w:val="TableParagraph"/>
              <w:spacing w:before="43" w:line="276" w:lineRule="auto"/>
              <w:ind w:left="141" w:right="141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Электронные</w:t>
            </w:r>
            <w:proofErr w:type="spellEnd"/>
            <w:r w:rsidRPr="001E250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E2501">
              <w:rPr>
                <w:b/>
                <w:sz w:val="20"/>
                <w:szCs w:val="20"/>
              </w:rPr>
              <w:t>(</w:t>
            </w:r>
            <w:proofErr w:type="spellStart"/>
            <w:r w:rsidRPr="001E2501">
              <w:rPr>
                <w:b/>
                <w:sz w:val="20"/>
                <w:szCs w:val="20"/>
              </w:rPr>
              <w:t>цифровые</w:t>
            </w:r>
            <w:proofErr w:type="spellEnd"/>
            <w:r w:rsidRPr="001E2501">
              <w:rPr>
                <w:b/>
                <w:sz w:val="20"/>
                <w:szCs w:val="20"/>
              </w:rPr>
              <w:t>)</w:t>
            </w:r>
            <w:r w:rsidRPr="001E2501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образовательные</w:t>
            </w:r>
            <w:proofErr w:type="spellEnd"/>
            <w:r w:rsidR="001E2501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ресурсы</w:t>
            </w:r>
            <w:proofErr w:type="spellEnd"/>
          </w:p>
        </w:tc>
      </w:tr>
      <w:tr w:rsidR="006369AA" w:rsidTr="001E2501">
        <w:trPr>
          <w:trHeight w:val="931"/>
        </w:trPr>
        <w:tc>
          <w:tcPr>
            <w:tcW w:w="709" w:type="dxa"/>
            <w:vMerge/>
            <w:tcBorders>
              <w:top w:val="nil"/>
            </w:tcBorders>
          </w:tcPr>
          <w:p w:rsidR="006369AA" w:rsidRPr="001E2501" w:rsidRDefault="006369AA" w:rsidP="001E2501">
            <w:pPr>
              <w:ind w:left="141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6369AA" w:rsidRPr="001E2501" w:rsidRDefault="006369AA" w:rsidP="001E2501">
            <w:pPr>
              <w:ind w:left="141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2"/>
              <w:ind w:left="141" w:right="141"/>
              <w:jc w:val="center"/>
              <w:rPr>
                <w:b/>
                <w:sz w:val="20"/>
                <w:szCs w:val="20"/>
              </w:rPr>
            </w:pPr>
          </w:p>
          <w:p w:rsidR="006369AA" w:rsidRPr="001E2501" w:rsidRDefault="006369AA" w:rsidP="001E2501">
            <w:pPr>
              <w:pStyle w:val="TableParagraph"/>
              <w:ind w:left="141" w:right="141"/>
              <w:jc w:val="center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77" w:line="276" w:lineRule="auto"/>
              <w:ind w:left="141" w:right="141"/>
              <w:jc w:val="center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Контрольные</w:t>
            </w:r>
            <w:proofErr w:type="spellEnd"/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77" w:line="276" w:lineRule="auto"/>
              <w:ind w:left="141" w:right="141"/>
              <w:jc w:val="center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Практические</w:t>
            </w:r>
            <w:proofErr w:type="spellEnd"/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3544" w:type="dxa"/>
            <w:vMerge/>
            <w:tcBorders>
              <w:top w:val="nil"/>
            </w:tcBorders>
          </w:tcPr>
          <w:p w:rsidR="006369AA" w:rsidRPr="001E2501" w:rsidRDefault="006369AA" w:rsidP="001E2501">
            <w:pPr>
              <w:ind w:left="141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9AA" w:rsidTr="001E2501">
        <w:trPr>
          <w:trHeight w:val="678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94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3" w:line="320" w:lineRule="exact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Безопасное и устойчивое развитие</w:t>
            </w:r>
            <w:r w:rsidRPr="001E250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личности,</w:t>
            </w:r>
            <w:r w:rsidRPr="001E250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общества,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государства</w:t>
            </w:r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9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9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9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50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0"/>
              <w:ind w:left="141" w:right="141"/>
              <w:rPr>
                <w:sz w:val="24"/>
                <w:szCs w:val="24"/>
                <w:lang w:val="ru-RU"/>
              </w:rPr>
            </w:pPr>
            <w:hyperlink r:id="rId5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52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proofErr w:type="spellStart"/>
            <w:r w:rsidRPr="001E2501">
              <w:rPr>
                <w:sz w:val="24"/>
                <w:szCs w:val="24"/>
              </w:rPr>
              <w:t>Основы</w:t>
            </w:r>
            <w:proofErr w:type="spellEnd"/>
            <w:r w:rsidRPr="001E25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военной</w:t>
            </w:r>
            <w:proofErr w:type="spellEnd"/>
            <w:r w:rsidRPr="001E2501">
              <w:rPr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подготовки</w:t>
            </w:r>
            <w:proofErr w:type="spellEnd"/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38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0"/>
              <w:ind w:left="141" w:right="141"/>
              <w:rPr>
                <w:sz w:val="24"/>
                <w:szCs w:val="24"/>
                <w:lang w:val="ru-RU"/>
              </w:rPr>
            </w:pPr>
            <w:hyperlink r:id="rId6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78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9" w:line="316" w:lineRule="exact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Культура безопасности жизнедеятельности</w:t>
            </w:r>
            <w:r w:rsidRPr="001E2501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в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lastRenderedPageBreak/>
              <w:t>современном</w:t>
            </w:r>
            <w:r w:rsidRPr="001E250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обществе</w:t>
            </w:r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50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2"/>
              <w:ind w:left="141" w:right="141"/>
              <w:rPr>
                <w:sz w:val="24"/>
                <w:szCs w:val="24"/>
                <w:lang w:val="ru-RU"/>
              </w:rPr>
            </w:pPr>
            <w:hyperlink r:id="rId7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55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84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184"/>
              <w:ind w:left="141" w:right="141"/>
              <w:rPr>
                <w:sz w:val="24"/>
                <w:szCs w:val="24"/>
              </w:rPr>
            </w:pPr>
            <w:proofErr w:type="spellStart"/>
            <w:r w:rsidRPr="001E2501">
              <w:rPr>
                <w:sz w:val="24"/>
                <w:szCs w:val="24"/>
              </w:rPr>
              <w:t>Безопасность</w:t>
            </w:r>
            <w:proofErr w:type="spellEnd"/>
            <w:r w:rsidRPr="001E2501">
              <w:rPr>
                <w:spacing w:val="-1"/>
                <w:sz w:val="24"/>
                <w:szCs w:val="24"/>
              </w:rPr>
              <w:t xml:space="preserve"> </w:t>
            </w:r>
            <w:r w:rsidRPr="001E2501">
              <w:rPr>
                <w:sz w:val="24"/>
                <w:szCs w:val="24"/>
              </w:rPr>
              <w:t>в</w:t>
            </w:r>
            <w:r w:rsidRPr="001E25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8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8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84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38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2"/>
              <w:ind w:left="141" w:right="141"/>
              <w:rPr>
                <w:sz w:val="24"/>
                <w:szCs w:val="24"/>
                <w:lang w:val="ru-RU"/>
              </w:rPr>
            </w:pPr>
            <w:hyperlink r:id="rId8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52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proofErr w:type="spellStart"/>
            <w:r w:rsidRPr="001E2501">
              <w:rPr>
                <w:sz w:val="24"/>
                <w:szCs w:val="24"/>
              </w:rPr>
              <w:t>Безопасность</w:t>
            </w:r>
            <w:proofErr w:type="spellEnd"/>
            <w:r w:rsidRPr="001E25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на</w:t>
            </w:r>
            <w:proofErr w:type="spellEnd"/>
            <w:r w:rsidRPr="001E25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транспорте</w:t>
            </w:r>
            <w:proofErr w:type="spellEnd"/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38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0"/>
              <w:ind w:left="141" w:right="141"/>
              <w:rPr>
                <w:sz w:val="24"/>
                <w:szCs w:val="24"/>
                <w:lang w:val="ru-RU"/>
              </w:rPr>
            </w:pPr>
            <w:hyperlink r:id="rId9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52"/>
        </w:trPr>
        <w:tc>
          <w:tcPr>
            <w:tcW w:w="709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rPr>
                <w:sz w:val="24"/>
                <w:szCs w:val="24"/>
              </w:rPr>
            </w:pPr>
            <w:proofErr w:type="spellStart"/>
            <w:r w:rsidRPr="001E2501">
              <w:rPr>
                <w:sz w:val="24"/>
                <w:szCs w:val="24"/>
              </w:rPr>
              <w:t>Безопасность</w:t>
            </w:r>
            <w:proofErr w:type="spellEnd"/>
            <w:r w:rsidRPr="001E2501">
              <w:rPr>
                <w:spacing w:val="-3"/>
                <w:sz w:val="24"/>
                <w:szCs w:val="24"/>
              </w:rPr>
              <w:t xml:space="preserve"> </w:t>
            </w:r>
            <w:r w:rsidRPr="001E2501">
              <w:rPr>
                <w:sz w:val="24"/>
                <w:szCs w:val="24"/>
              </w:rPr>
              <w:t>в</w:t>
            </w:r>
            <w:r w:rsidRPr="001E25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общественных</w:t>
            </w:r>
            <w:proofErr w:type="spellEnd"/>
            <w:r w:rsidRPr="001E250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2501">
              <w:rPr>
                <w:sz w:val="24"/>
                <w:szCs w:val="24"/>
              </w:rPr>
              <w:t>местах</w:t>
            </w:r>
            <w:proofErr w:type="spellEnd"/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82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spacing w:before="38"/>
              <w:ind w:left="141" w:right="141"/>
              <w:rPr>
                <w:sz w:val="24"/>
                <w:szCs w:val="24"/>
                <w:lang w:val="ru-RU"/>
              </w:rPr>
            </w:pPr>
            <w:r w:rsidRPr="001E2501">
              <w:rPr>
                <w:sz w:val="24"/>
                <w:szCs w:val="24"/>
                <w:lang w:val="ru-RU"/>
              </w:rPr>
              <w:t>Библиотека</w:t>
            </w:r>
            <w:r w:rsidRPr="001E250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sz w:val="24"/>
                <w:szCs w:val="24"/>
                <w:lang w:val="ru-RU"/>
              </w:rPr>
              <w:t>ЦОК</w:t>
            </w:r>
          </w:p>
          <w:p w:rsidR="006369AA" w:rsidRPr="001E2501" w:rsidRDefault="00D16210" w:rsidP="001E2501">
            <w:pPr>
              <w:pStyle w:val="TableParagraph"/>
              <w:spacing w:before="40"/>
              <w:ind w:left="141" w:right="141"/>
              <w:rPr>
                <w:sz w:val="24"/>
                <w:szCs w:val="24"/>
                <w:lang w:val="ru-RU"/>
              </w:rPr>
            </w:pPr>
            <w:hyperlink r:id="rId10"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m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edsoo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/8332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07</w:t>
              </w:r>
              <w:r w:rsidR="006369AA" w:rsidRPr="001E250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</w:hyperlink>
          </w:p>
        </w:tc>
      </w:tr>
      <w:tr w:rsidR="006369AA" w:rsidTr="001E2501">
        <w:trPr>
          <w:trHeight w:val="679"/>
        </w:trPr>
        <w:tc>
          <w:tcPr>
            <w:tcW w:w="3969" w:type="dxa"/>
            <w:gridSpan w:val="2"/>
          </w:tcPr>
          <w:p w:rsidR="006369AA" w:rsidRPr="001E2501" w:rsidRDefault="006369AA" w:rsidP="001E2501">
            <w:pPr>
              <w:pStyle w:val="TableParagraph"/>
              <w:spacing w:before="9" w:line="310" w:lineRule="atLeast"/>
              <w:ind w:left="141" w:right="141"/>
              <w:rPr>
                <w:b/>
                <w:sz w:val="24"/>
                <w:szCs w:val="24"/>
                <w:lang w:val="ru-RU"/>
              </w:rPr>
            </w:pPr>
            <w:r w:rsidRPr="001E2501">
              <w:rPr>
                <w:b/>
                <w:sz w:val="24"/>
                <w:szCs w:val="24"/>
                <w:lang w:val="ru-RU"/>
              </w:rPr>
              <w:t>ОБЩЕЕ КОЛИЧЕСТВО ЧАСОВ ПО</w:t>
            </w:r>
            <w:r w:rsidRPr="001E2501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1E2501">
              <w:rPr>
                <w:b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993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1E2501">
            <w:pPr>
              <w:pStyle w:val="TableParagraph"/>
              <w:spacing w:before="196"/>
              <w:ind w:left="141" w:right="141"/>
              <w:jc w:val="center"/>
              <w:rPr>
                <w:sz w:val="24"/>
                <w:szCs w:val="24"/>
              </w:rPr>
            </w:pPr>
            <w:r w:rsidRPr="001E2501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6369AA" w:rsidRPr="001E2501" w:rsidRDefault="006369AA" w:rsidP="001E2501">
            <w:pPr>
              <w:pStyle w:val="TableParagraph"/>
              <w:ind w:left="141" w:right="141"/>
              <w:rPr>
                <w:sz w:val="24"/>
                <w:szCs w:val="24"/>
              </w:rPr>
            </w:pPr>
          </w:p>
        </w:tc>
      </w:tr>
    </w:tbl>
    <w:p w:rsidR="006369AA" w:rsidRDefault="006369AA"/>
    <w:p w:rsidR="006369AA" w:rsidRPr="001E5210" w:rsidRDefault="006369AA" w:rsidP="006369AA">
      <w:pPr>
        <w:spacing w:before="64" w:after="52"/>
        <w:ind w:left="411"/>
        <w:rPr>
          <w:rFonts w:ascii="Times New Roman" w:hAnsi="Times New Roman" w:cs="Times New Roman"/>
          <w:sz w:val="28"/>
        </w:rPr>
      </w:pPr>
      <w:r w:rsidRPr="001E5210">
        <w:rPr>
          <w:rFonts w:ascii="Times New Roman" w:hAnsi="Times New Roman" w:cs="Times New Roman"/>
          <w:sz w:val="28"/>
        </w:rPr>
        <w:t>11</w:t>
      </w:r>
      <w:r w:rsidRPr="001E5210">
        <w:rPr>
          <w:rFonts w:ascii="Times New Roman" w:hAnsi="Times New Roman" w:cs="Times New Roman"/>
          <w:spacing w:val="-1"/>
          <w:sz w:val="28"/>
        </w:rPr>
        <w:t xml:space="preserve"> </w:t>
      </w:r>
      <w:r w:rsidRPr="001E5210">
        <w:rPr>
          <w:rFonts w:ascii="Times New Roman" w:hAnsi="Times New Roman" w:cs="Times New Roman"/>
          <w:sz w:val="28"/>
        </w:rPr>
        <w:t>КЛАСС</w:t>
      </w:r>
    </w:p>
    <w:tbl>
      <w:tblPr>
        <w:tblStyle w:val="TableNormal"/>
        <w:tblW w:w="10491" w:type="dxa"/>
        <w:tblInd w:w="-5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9"/>
        <w:gridCol w:w="3686"/>
        <w:gridCol w:w="993"/>
        <w:gridCol w:w="1134"/>
        <w:gridCol w:w="992"/>
        <w:gridCol w:w="2977"/>
      </w:tblGrid>
      <w:tr w:rsidR="006369AA" w:rsidTr="001E2501">
        <w:trPr>
          <w:trHeight w:val="362"/>
        </w:trPr>
        <w:tc>
          <w:tcPr>
            <w:tcW w:w="709" w:type="dxa"/>
            <w:vMerge w:val="restart"/>
          </w:tcPr>
          <w:p w:rsidR="006369AA" w:rsidRPr="001E2501" w:rsidRDefault="006369AA" w:rsidP="006369AA">
            <w:pPr>
              <w:pStyle w:val="TableParagraph"/>
              <w:rPr>
                <w:b/>
                <w:sz w:val="20"/>
                <w:szCs w:val="20"/>
              </w:rPr>
            </w:pPr>
          </w:p>
          <w:p w:rsidR="006369AA" w:rsidRPr="001E2501" w:rsidRDefault="006369AA" w:rsidP="006369AA">
            <w:pPr>
              <w:pStyle w:val="TableParagraph"/>
              <w:spacing w:before="222"/>
              <w:ind w:left="235"/>
              <w:rPr>
                <w:b/>
                <w:sz w:val="20"/>
                <w:szCs w:val="20"/>
              </w:rPr>
            </w:pPr>
            <w:r w:rsidRPr="001E2501">
              <w:rPr>
                <w:b/>
                <w:sz w:val="20"/>
                <w:szCs w:val="20"/>
              </w:rPr>
              <w:t>№</w:t>
            </w:r>
            <w:r w:rsidRPr="001E2501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E250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</w:tcPr>
          <w:p w:rsidR="006369AA" w:rsidRPr="001E2501" w:rsidRDefault="006369AA" w:rsidP="006369AA">
            <w:pPr>
              <w:pStyle w:val="TableParagraph"/>
              <w:spacing w:before="6"/>
              <w:rPr>
                <w:b/>
                <w:sz w:val="20"/>
                <w:szCs w:val="20"/>
                <w:lang w:val="ru-RU"/>
              </w:rPr>
            </w:pPr>
          </w:p>
          <w:p w:rsidR="006369AA" w:rsidRPr="001E2501" w:rsidRDefault="006369AA" w:rsidP="006369AA">
            <w:pPr>
              <w:pStyle w:val="TableParagraph"/>
              <w:spacing w:line="276" w:lineRule="auto"/>
              <w:ind w:left="232" w:right="1227"/>
              <w:rPr>
                <w:b/>
                <w:sz w:val="20"/>
                <w:szCs w:val="20"/>
                <w:lang w:val="ru-RU"/>
              </w:rPr>
            </w:pPr>
            <w:r w:rsidRPr="001E2501">
              <w:rPr>
                <w:b/>
                <w:sz w:val="20"/>
                <w:szCs w:val="20"/>
                <w:lang w:val="ru-RU"/>
              </w:rPr>
              <w:t>Наименование разделов и тем</w:t>
            </w:r>
            <w:r w:rsidRPr="001E2501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1E2501">
              <w:rPr>
                <w:b/>
                <w:sz w:val="20"/>
                <w:szCs w:val="20"/>
                <w:lang w:val="ru-RU"/>
              </w:rPr>
              <w:t>программы</w:t>
            </w:r>
          </w:p>
        </w:tc>
        <w:tc>
          <w:tcPr>
            <w:tcW w:w="3119" w:type="dxa"/>
            <w:gridSpan w:val="3"/>
          </w:tcPr>
          <w:p w:rsidR="006369AA" w:rsidRPr="001E2501" w:rsidRDefault="006369AA" w:rsidP="006369AA">
            <w:pPr>
              <w:pStyle w:val="TableParagraph"/>
              <w:spacing w:before="46"/>
              <w:ind w:left="98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Количество</w:t>
            </w:r>
            <w:proofErr w:type="spellEnd"/>
            <w:r w:rsidRPr="001E2501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</w:tcPr>
          <w:p w:rsidR="006369AA" w:rsidRPr="001E2501" w:rsidRDefault="006369AA" w:rsidP="006369AA">
            <w:pPr>
              <w:pStyle w:val="TableParagraph"/>
              <w:spacing w:before="46" w:line="276" w:lineRule="auto"/>
              <w:ind w:left="232" w:right="688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Электронные</w:t>
            </w:r>
            <w:proofErr w:type="spellEnd"/>
            <w:r w:rsidRPr="001E250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E2501">
              <w:rPr>
                <w:b/>
                <w:sz w:val="20"/>
                <w:szCs w:val="20"/>
              </w:rPr>
              <w:t>(</w:t>
            </w:r>
            <w:proofErr w:type="spellStart"/>
            <w:r w:rsidRPr="001E2501">
              <w:rPr>
                <w:b/>
                <w:sz w:val="20"/>
                <w:szCs w:val="20"/>
              </w:rPr>
              <w:t>цифровые</w:t>
            </w:r>
            <w:proofErr w:type="spellEnd"/>
            <w:r w:rsidRPr="001E2501">
              <w:rPr>
                <w:b/>
                <w:sz w:val="20"/>
                <w:szCs w:val="20"/>
              </w:rPr>
              <w:t>)</w:t>
            </w:r>
            <w:r w:rsidRPr="001E2501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образовательные</w:t>
            </w:r>
            <w:proofErr w:type="spellEnd"/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ресурсы</w:t>
            </w:r>
            <w:proofErr w:type="spellEnd"/>
          </w:p>
        </w:tc>
      </w:tr>
      <w:tr w:rsidR="006369AA" w:rsidTr="001E2501">
        <w:trPr>
          <w:trHeight w:val="798"/>
        </w:trPr>
        <w:tc>
          <w:tcPr>
            <w:tcW w:w="709" w:type="dxa"/>
            <w:vMerge/>
            <w:tcBorders>
              <w:top w:val="nil"/>
            </w:tcBorders>
          </w:tcPr>
          <w:p w:rsidR="006369AA" w:rsidRPr="001E2501" w:rsidRDefault="006369AA" w:rsidP="006369AA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6369AA" w:rsidRPr="001E2501" w:rsidRDefault="006369AA" w:rsidP="006369A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369AA" w:rsidRPr="001E2501" w:rsidRDefault="006369AA" w:rsidP="006369AA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6369AA" w:rsidRPr="001E2501" w:rsidRDefault="006369AA" w:rsidP="006369AA">
            <w:pPr>
              <w:pStyle w:val="TableParagraph"/>
              <w:ind w:left="233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6369AA" w:rsidRPr="001E2501" w:rsidRDefault="006369AA" w:rsidP="006369AA">
            <w:pPr>
              <w:pStyle w:val="TableParagraph"/>
              <w:spacing w:before="178" w:line="278" w:lineRule="auto"/>
              <w:ind w:right="85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Контрольные</w:t>
            </w:r>
            <w:proofErr w:type="spellEnd"/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1E2501">
              <w:rPr>
                <w:b/>
                <w:spacing w:val="-57"/>
                <w:sz w:val="20"/>
                <w:szCs w:val="20"/>
                <w:lang w:val="ru-RU"/>
              </w:rPr>
              <w:t xml:space="preserve">     </w:t>
            </w:r>
            <w:proofErr w:type="spellStart"/>
            <w:r w:rsidRPr="001E2501">
              <w:rPr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6369AA" w:rsidRPr="001E2501" w:rsidRDefault="006369AA" w:rsidP="006369AA">
            <w:pPr>
              <w:pStyle w:val="TableParagraph"/>
              <w:spacing w:before="178" w:line="278" w:lineRule="auto"/>
              <w:ind w:right="87"/>
              <w:rPr>
                <w:b/>
                <w:sz w:val="20"/>
                <w:szCs w:val="20"/>
              </w:rPr>
            </w:pPr>
            <w:proofErr w:type="spellStart"/>
            <w:r w:rsidRPr="001E2501">
              <w:rPr>
                <w:b/>
                <w:sz w:val="20"/>
                <w:szCs w:val="20"/>
              </w:rPr>
              <w:t>Практические</w:t>
            </w:r>
            <w:proofErr w:type="spellEnd"/>
            <w:r w:rsidRPr="001E2501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E2501">
              <w:rPr>
                <w:b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977" w:type="dxa"/>
            <w:vMerge/>
            <w:tcBorders>
              <w:top w:val="nil"/>
            </w:tcBorders>
          </w:tcPr>
          <w:p w:rsidR="006369AA" w:rsidRDefault="006369AA" w:rsidP="006369AA">
            <w:pPr>
              <w:rPr>
                <w:sz w:val="2"/>
                <w:szCs w:val="2"/>
              </w:rPr>
            </w:pPr>
          </w:p>
        </w:tc>
      </w:tr>
      <w:tr w:rsidR="006369AA" w:rsidTr="001E2501">
        <w:trPr>
          <w:trHeight w:val="655"/>
        </w:trPr>
        <w:tc>
          <w:tcPr>
            <w:tcW w:w="709" w:type="dxa"/>
          </w:tcPr>
          <w:p w:rsidR="006369AA" w:rsidRDefault="006369AA" w:rsidP="006369A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:rsidR="006369AA" w:rsidRDefault="006369AA" w:rsidP="006369AA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среде</w:t>
            </w:r>
            <w:proofErr w:type="spellEnd"/>
          </w:p>
        </w:tc>
        <w:tc>
          <w:tcPr>
            <w:tcW w:w="993" w:type="dxa"/>
          </w:tcPr>
          <w:p w:rsidR="006369AA" w:rsidRDefault="006369AA" w:rsidP="006369AA">
            <w:pPr>
              <w:pStyle w:val="TableParagraph"/>
              <w:spacing w:before="18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6369AA" w:rsidRDefault="006369AA" w:rsidP="006369AA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369AA" w:rsidRDefault="006369AA" w:rsidP="006369AA">
            <w:pPr>
              <w:pStyle w:val="TableParagraph"/>
              <w:spacing w:before="18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77" w:type="dxa"/>
          </w:tcPr>
          <w:p w:rsidR="006369AA" w:rsidRPr="006369AA" w:rsidRDefault="006369AA" w:rsidP="006369AA">
            <w:pPr>
              <w:pStyle w:val="TableParagraph"/>
              <w:spacing w:before="41"/>
              <w:ind w:left="232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Библиотека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ЦОК</w:t>
            </w:r>
          </w:p>
          <w:p w:rsidR="006369AA" w:rsidRPr="006369AA" w:rsidRDefault="00D16210" w:rsidP="006369AA">
            <w:pPr>
              <w:pStyle w:val="TableParagraph"/>
              <w:spacing w:before="40"/>
              <w:ind w:left="232"/>
              <w:rPr>
                <w:lang w:val="ru-RU"/>
              </w:rPr>
            </w:pPr>
            <w:hyperlink r:id="rId11">
              <w:r w:rsidR="006369AA">
                <w:rPr>
                  <w:color w:val="0000FF"/>
                  <w:u w:val="single" w:color="0000FF"/>
                </w:rPr>
                <w:t>https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://</w:t>
              </w:r>
              <w:r w:rsidR="006369AA">
                <w:rPr>
                  <w:color w:val="0000FF"/>
                  <w:u w:val="single" w:color="0000FF"/>
                </w:rPr>
                <w:t>m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/2</w:t>
              </w:r>
              <w:r w:rsidR="006369AA">
                <w:rPr>
                  <w:color w:val="0000FF"/>
                  <w:u w:val="single" w:color="0000FF"/>
                </w:rPr>
                <w:t>d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60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fb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5</w:t>
              </w:r>
              <w:r w:rsidR="006369AA"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6369AA" w:rsidTr="001E2501">
        <w:trPr>
          <w:trHeight w:val="679"/>
        </w:trPr>
        <w:tc>
          <w:tcPr>
            <w:tcW w:w="709" w:type="dxa"/>
          </w:tcPr>
          <w:p w:rsidR="006369AA" w:rsidRDefault="006369AA" w:rsidP="006369AA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:rsidR="006369AA" w:rsidRPr="006369AA" w:rsidRDefault="006369AA" w:rsidP="006369AA">
            <w:pPr>
              <w:pStyle w:val="TableParagraph"/>
              <w:spacing w:before="6" w:line="320" w:lineRule="exact"/>
              <w:ind w:left="232" w:right="417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Основы медицинских знаний. Оказание</w:t>
            </w:r>
            <w:r w:rsidRPr="006369AA">
              <w:rPr>
                <w:spacing w:val="-57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первой помощи</w:t>
            </w:r>
          </w:p>
        </w:tc>
        <w:tc>
          <w:tcPr>
            <w:tcW w:w="993" w:type="dxa"/>
          </w:tcPr>
          <w:p w:rsidR="006369AA" w:rsidRDefault="006369AA" w:rsidP="006369AA">
            <w:pPr>
              <w:pStyle w:val="TableParagraph"/>
              <w:spacing w:before="197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6369AA" w:rsidRDefault="006369AA" w:rsidP="006369AA">
            <w:pPr>
              <w:pStyle w:val="TableParagraph"/>
              <w:spacing w:before="19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369AA" w:rsidRDefault="006369AA" w:rsidP="006369AA">
            <w:pPr>
              <w:pStyle w:val="TableParagraph"/>
              <w:spacing w:before="197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77" w:type="dxa"/>
          </w:tcPr>
          <w:p w:rsidR="006369AA" w:rsidRPr="006369AA" w:rsidRDefault="006369AA" w:rsidP="006369AA">
            <w:pPr>
              <w:pStyle w:val="TableParagraph"/>
              <w:spacing w:before="53"/>
              <w:ind w:left="232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Библиотека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ЦОК</w:t>
            </w:r>
          </w:p>
          <w:p w:rsidR="006369AA" w:rsidRPr="006369AA" w:rsidRDefault="00D16210" w:rsidP="006369AA">
            <w:pPr>
              <w:pStyle w:val="TableParagraph"/>
              <w:spacing w:before="40"/>
              <w:ind w:left="232"/>
              <w:rPr>
                <w:lang w:val="ru-RU"/>
              </w:rPr>
            </w:pPr>
            <w:hyperlink r:id="rId12">
              <w:r w:rsidR="006369AA">
                <w:rPr>
                  <w:color w:val="0000FF"/>
                  <w:u w:val="single" w:color="0000FF"/>
                </w:rPr>
                <w:t>https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://</w:t>
              </w:r>
              <w:r w:rsidR="006369AA">
                <w:rPr>
                  <w:color w:val="0000FF"/>
                  <w:u w:val="single" w:color="0000FF"/>
                </w:rPr>
                <w:t>m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/2</w:t>
              </w:r>
              <w:r w:rsidR="006369AA">
                <w:rPr>
                  <w:color w:val="0000FF"/>
                  <w:u w:val="single" w:color="0000FF"/>
                </w:rPr>
                <w:t>d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60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fb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5</w:t>
              </w:r>
              <w:r w:rsidR="006369AA"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6369AA" w:rsidTr="001E2501">
        <w:trPr>
          <w:trHeight w:val="652"/>
        </w:trPr>
        <w:tc>
          <w:tcPr>
            <w:tcW w:w="709" w:type="dxa"/>
          </w:tcPr>
          <w:p w:rsidR="006369AA" w:rsidRDefault="006369AA" w:rsidP="006369AA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6" w:type="dxa"/>
          </w:tcPr>
          <w:p w:rsidR="006369AA" w:rsidRDefault="006369AA" w:rsidP="006369AA">
            <w:pPr>
              <w:pStyle w:val="TableParagraph"/>
              <w:spacing w:before="185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социуме</w:t>
            </w:r>
            <w:proofErr w:type="spellEnd"/>
          </w:p>
        </w:tc>
        <w:tc>
          <w:tcPr>
            <w:tcW w:w="993" w:type="dxa"/>
          </w:tcPr>
          <w:p w:rsidR="006369AA" w:rsidRDefault="006369AA" w:rsidP="006369AA">
            <w:pPr>
              <w:pStyle w:val="TableParagraph"/>
              <w:spacing w:before="185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6369AA" w:rsidRDefault="006369AA" w:rsidP="006369AA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369AA" w:rsidRDefault="006369AA" w:rsidP="006369AA">
            <w:pPr>
              <w:pStyle w:val="TableParagraph"/>
              <w:spacing w:before="185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77" w:type="dxa"/>
          </w:tcPr>
          <w:p w:rsidR="006369AA" w:rsidRPr="006369AA" w:rsidRDefault="006369AA" w:rsidP="006369AA">
            <w:pPr>
              <w:pStyle w:val="TableParagraph"/>
              <w:spacing w:before="41"/>
              <w:ind w:left="232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Библиотека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ЦОК</w:t>
            </w:r>
          </w:p>
          <w:p w:rsidR="006369AA" w:rsidRPr="006369AA" w:rsidRDefault="00D16210" w:rsidP="006369AA">
            <w:pPr>
              <w:pStyle w:val="TableParagraph"/>
              <w:spacing w:before="40"/>
              <w:ind w:left="232"/>
              <w:rPr>
                <w:lang w:val="ru-RU"/>
              </w:rPr>
            </w:pPr>
            <w:hyperlink r:id="rId13">
              <w:r w:rsidR="006369AA">
                <w:rPr>
                  <w:color w:val="0000FF"/>
                  <w:u w:val="single" w:color="0000FF"/>
                </w:rPr>
                <w:t>https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://</w:t>
              </w:r>
              <w:r w:rsidR="006369AA">
                <w:rPr>
                  <w:color w:val="0000FF"/>
                  <w:u w:val="single" w:color="0000FF"/>
                </w:rPr>
                <w:t>m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/2</w:t>
              </w:r>
              <w:r w:rsidR="006369AA">
                <w:rPr>
                  <w:color w:val="0000FF"/>
                  <w:u w:val="single" w:color="0000FF"/>
                </w:rPr>
                <w:t>d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60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fb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5</w:t>
              </w:r>
              <w:r w:rsidR="006369AA"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6369AA" w:rsidTr="001E2501">
        <w:trPr>
          <w:trHeight w:val="678"/>
        </w:trPr>
        <w:tc>
          <w:tcPr>
            <w:tcW w:w="709" w:type="dxa"/>
          </w:tcPr>
          <w:p w:rsidR="006369AA" w:rsidRDefault="006369AA" w:rsidP="006369A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6" w:type="dxa"/>
          </w:tcPr>
          <w:p w:rsidR="006369AA" w:rsidRDefault="006369AA" w:rsidP="006369AA">
            <w:pPr>
              <w:pStyle w:val="TableParagraph"/>
              <w:spacing w:before="7" w:line="310" w:lineRule="atLeast"/>
              <w:ind w:left="232" w:right="1082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информационном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пространстве</w:t>
            </w:r>
            <w:proofErr w:type="spellEnd"/>
          </w:p>
        </w:tc>
        <w:tc>
          <w:tcPr>
            <w:tcW w:w="993" w:type="dxa"/>
          </w:tcPr>
          <w:p w:rsidR="006369AA" w:rsidRDefault="006369AA" w:rsidP="006369AA">
            <w:pPr>
              <w:pStyle w:val="TableParagraph"/>
              <w:spacing w:before="19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6369AA" w:rsidRDefault="006369AA" w:rsidP="006369AA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369AA" w:rsidRDefault="006369AA" w:rsidP="006369AA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77" w:type="dxa"/>
          </w:tcPr>
          <w:p w:rsidR="006369AA" w:rsidRPr="006369AA" w:rsidRDefault="006369AA" w:rsidP="006369AA">
            <w:pPr>
              <w:pStyle w:val="TableParagraph"/>
              <w:spacing w:before="53"/>
              <w:ind w:left="232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Библиотека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ЦОК</w:t>
            </w:r>
          </w:p>
          <w:p w:rsidR="006369AA" w:rsidRPr="006369AA" w:rsidRDefault="00D16210" w:rsidP="006369AA">
            <w:pPr>
              <w:pStyle w:val="TableParagraph"/>
              <w:spacing w:before="42"/>
              <w:ind w:left="232"/>
              <w:rPr>
                <w:lang w:val="ru-RU"/>
              </w:rPr>
            </w:pPr>
            <w:hyperlink r:id="rId14">
              <w:r w:rsidR="006369AA">
                <w:rPr>
                  <w:color w:val="0000FF"/>
                  <w:u w:val="single" w:color="0000FF"/>
                </w:rPr>
                <w:t>https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://</w:t>
              </w:r>
              <w:r w:rsidR="006369AA">
                <w:rPr>
                  <w:color w:val="0000FF"/>
                  <w:u w:val="single" w:color="0000FF"/>
                </w:rPr>
                <w:t>m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/2</w:t>
              </w:r>
              <w:r w:rsidR="006369AA">
                <w:rPr>
                  <w:color w:val="0000FF"/>
                  <w:u w:val="single" w:color="0000FF"/>
                </w:rPr>
                <w:t>d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60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fb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5</w:t>
              </w:r>
              <w:r w:rsidR="006369AA"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6369AA" w:rsidTr="001E2501">
        <w:trPr>
          <w:trHeight w:val="681"/>
        </w:trPr>
        <w:tc>
          <w:tcPr>
            <w:tcW w:w="709" w:type="dxa"/>
          </w:tcPr>
          <w:p w:rsidR="006369AA" w:rsidRDefault="006369AA" w:rsidP="006369AA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6" w:type="dxa"/>
          </w:tcPr>
          <w:p w:rsidR="006369AA" w:rsidRPr="006369AA" w:rsidRDefault="006369AA" w:rsidP="006369AA">
            <w:pPr>
              <w:pStyle w:val="TableParagraph"/>
              <w:spacing w:before="9" w:line="320" w:lineRule="exact"/>
              <w:ind w:left="232" w:right="340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Основы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противодействия экстремизму</w:t>
            </w:r>
            <w:r w:rsidRPr="006369AA">
              <w:rPr>
                <w:spacing w:val="-8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и</w:t>
            </w:r>
            <w:r w:rsidRPr="006369AA">
              <w:rPr>
                <w:spacing w:val="-57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терроризму</w:t>
            </w:r>
          </w:p>
        </w:tc>
        <w:tc>
          <w:tcPr>
            <w:tcW w:w="993" w:type="dxa"/>
          </w:tcPr>
          <w:p w:rsidR="006369AA" w:rsidRDefault="006369AA" w:rsidP="006369AA">
            <w:pPr>
              <w:pStyle w:val="TableParagraph"/>
              <w:spacing w:before="199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6369AA" w:rsidRDefault="006369AA" w:rsidP="006369AA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369AA" w:rsidRDefault="006369AA" w:rsidP="006369AA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77" w:type="dxa"/>
          </w:tcPr>
          <w:p w:rsidR="006369AA" w:rsidRPr="006369AA" w:rsidRDefault="006369AA" w:rsidP="006369AA">
            <w:pPr>
              <w:pStyle w:val="TableParagraph"/>
              <w:spacing w:before="55"/>
              <w:ind w:left="232"/>
              <w:rPr>
                <w:sz w:val="24"/>
                <w:lang w:val="ru-RU"/>
              </w:rPr>
            </w:pPr>
            <w:r w:rsidRPr="006369AA">
              <w:rPr>
                <w:sz w:val="24"/>
                <w:lang w:val="ru-RU"/>
              </w:rPr>
              <w:t>Библиотека</w:t>
            </w:r>
            <w:r w:rsidRPr="006369AA">
              <w:rPr>
                <w:spacing w:val="-2"/>
                <w:sz w:val="24"/>
                <w:lang w:val="ru-RU"/>
              </w:rPr>
              <w:t xml:space="preserve"> </w:t>
            </w:r>
            <w:r w:rsidRPr="006369AA">
              <w:rPr>
                <w:sz w:val="24"/>
                <w:lang w:val="ru-RU"/>
              </w:rPr>
              <w:t>ЦОК</w:t>
            </w:r>
          </w:p>
          <w:p w:rsidR="006369AA" w:rsidRPr="006369AA" w:rsidRDefault="00D16210" w:rsidP="006369AA">
            <w:pPr>
              <w:pStyle w:val="TableParagraph"/>
              <w:spacing w:before="40"/>
              <w:ind w:left="232"/>
              <w:rPr>
                <w:lang w:val="ru-RU"/>
              </w:rPr>
            </w:pPr>
            <w:hyperlink r:id="rId15">
              <w:r w:rsidR="006369AA">
                <w:rPr>
                  <w:color w:val="0000FF"/>
                  <w:u w:val="single" w:color="0000FF"/>
                </w:rPr>
                <w:t>https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://</w:t>
              </w:r>
              <w:r w:rsidR="006369AA">
                <w:rPr>
                  <w:color w:val="0000FF"/>
                  <w:u w:val="single" w:color="0000FF"/>
                </w:rPr>
                <w:t>m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/2</w:t>
              </w:r>
              <w:r w:rsidR="006369AA">
                <w:rPr>
                  <w:color w:val="0000FF"/>
                  <w:u w:val="single" w:color="0000FF"/>
                </w:rPr>
                <w:t>d</w:t>
              </w:r>
              <w:r w:rsidR="006369AA" w:rsidRPr="006369AA">
                <w:rPr>
                  <w:color w:val="0000FF"/>
                  <w:u w:val="single" w:color="0000FF"/>
                  <w:lang w:val="ru-RU"/>
                </w:rPr>
                <w:t>60</w:t>
              </w:r>
              <w:proofErr w:type="spellStart"/>
              <w:r w:rsidR="006369AA">
                <w:rPr>
                  <w:color w:val="0000FF"/>
                  <w:u w:val="single" w:color="0000FF"/>
                </w:rPr>
                <w:t>fb</w:t>
              </w:r>
              <w:proofErr w:type="spellEnd"/>
              <w:r w:rsidR="006369AA" w:rsidRPr="006369AA">
                <w:rPr>
                  <w:color w:val="0000FF"/>
                  <w:u w:val="single" w:color="0000FF"/>
                  <w:lang w:val="ru-RU"/>
                </w:rPr>
                <w:t>5</w:t>
              </w:r>
              <w:r w:rsidR="006369AA">
                <w:rPr>
                  <w:color w:val="0000FF"/>
                  <w:u w:val="single" w:color="0000FF"/>
                </w:rPr>
                <w:t>a</w:t>
              </w:r>
            </w:hyperlink>
          </w:p>
        </w:tc>
      </w:tr>
      <w:tr w:rsidR="006369AA" w:rsidRPr="001E2501" w:rsidTr="001E2501">
        <w:trPr>
          <w:trHeight w:val="676"/>
        </w:trPr>
        <w:tc>
          <w:tcPr>
            <w:tcW w:w="4395" w:type="dxa"/>
            <w:gridSpan w:val="2"/>
          </w:tcPr>
          <w:p w:rsidR="006369AA" w:rsidRPr="001E2501" w:rsidRDefault="006369AA" w:rsidP="001E2501">
            <w:pPr>
              <w:pStyle w:val="TableParagraph"/>
              <w:spacing w:before="12" w:line="310" w:lineRule="atLeast"/>
              <w:ind w:left="235" w:right="1575"/>
              <w:rPr>
                <w:b/>
                <w:sz w:val="20"/>
                <w:szCs w:val="20"/>
                <w:lang w:val="ru-RU"/>
              </w:rPr>
            </w:pPr>
            <w:r w:rsidRPr="001E2501">
              <w:rPr>
                <w:b/>
                <w:sz w:val="20"/>
                <w:szCs w:val="20"/>
                <w:lang w:val="ru-RU"/>
              </w:rPr>
              <w:t xml:space="preserve">ОБЩЕЕ </w:t>
            </w:r>
            <w:r w:rsidR="001E2501" w:rsidRPr="001E2501">
              <w:rPr>
                <w:b/>
                <w:sz w:val="20"/>
                <w:szCs w:val="20"/>
                <w:lang w:val="ru-RU"/>
              </w:rPr>
              <w:t xml:space="preserve"> К</w:t>
            </w:r>
            <w:r w:rsidRPr="001E2501">
              <w:rPr>
                <w:b/>
                <w:sz w:val="20"/>
                <w:szCs w:val="20"/>
                <w:lang w:val="ru-RU"/>
              </w:rPr>
              <w:t>ОЛИЧЕСТВО ЧАСОВ ПО</w:t>
            </w:r>
            <w:r w:rsidRPr="001E2501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1E2501">
              <w:rPr>
                <w:b/>
                <w:sz w:val="20"/>
                <w:szCs w:val="20"/>
                <w:lang w:val="ru-RU"/>
              </w:rPr>
              <w:t>ПРОГРАММЕ</w:t>
            </w:r>
          </w:p>
        </w:tc>
        <w:tc>
          <w:tcPr>
            <w:tcW w:w="993" w:type="dxa"/>
          </w:tcPr>
          <w:p w:rsidR="006369AA" w:rsidRPr="001E2501" w:rsidRDefault="006369AA" w:rsidP="006369AA">
            <w:pPr>
              <w:pStyle w:val="TableParagraph"/>
              <w:spacing w:before="199"/>
              <w:ind w:right="549"/>
              <w:jc w:val="right"/>
              <w:rPr>
                <w:sz w:val="20"/>
                <w:szCs w:val="20"/>
              </w:rPr>
            </w:pPr>
            <w:r w:rsidRPr="001E2501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6369AA" w:rsidRPr="001E2501" w:rsidRDefault="006369AA" w:rsidP="006369AA">
            <w:pPr>
              <w:pStyle w:val="TableParagraph"/>
              <w:spacing w:before="199"/>
              <w:ind w:right="763"/>
              <w:jc w:val="right"/>
              <w:rPr>
                <w:sz w:val="20"/>
                <w:szCs w:val="20"/>
              </w:rPr>
            </w:pPr>
            <w:r w:rsidRPr="001E250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369AA" w:rsidRPr="001E2501" w:rsidRDefault="006369AA" w:rsidP="006369AA">
            <w:pPr>
              <w:pStyle w:val="TableParagraph"/>
              <w:spacing w:before="199"/>
              <w:ind w:right="797"/>
              <w:jc w:val="right"/>
              <w:rPr>
                <w:sz w:val="20"/>
                <w:szCs w:val="20"/>
              </w:rPr>
            </w:pPr>
            <w:r w:rsidRPr="001E2501">
              <w:rPr>
                <w:sz w:val="20"/>
                <w:szCs w:val="20"/>
              </w:rPr>
              <w:t>0</w:t>
            </w:r>
          </w:p>
        </w:tc>
        <w:tc>
          <w:tcPr>
            <w:tcW w:w="2977" w:type="dxa"/>
          </w:tcPr>
          <w:p w:rsidR="006369AA" w:rsidRPr="001E2501" w:rsidRDefault="006369AA" w:rsidP="006369AA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369AA" w:rsidRPr="00D556EA" w:rsidRDefault="006369AA" w:rsidP="006369AA">
      <w:pPr>
        <w:pStyle w:val="a6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</w:t>
      </w:r>
      <w:r w:rsidRPr="00D556EA">
        <w:rPr>
          <w:b/>
          <w:bCs/>
          <w:color w:val="000000"/>
          <w:sz w:val="28"/>
          <w:szCs w:val="28"/>
        </w:rPr>
        <w:t>4.  Поурочное планирование.</w:t>
      </w:r>
    </w:p>
    <w:p w:rsidR="006369AA" w:rsidRDefault="00C220F0" w:rsidP="006369AA">
      <w:pPr>
        <w:pStyle w:val="a6"/>
        <w:shd w:val="clear" w:color="auto" w:fill="FFFFFF"/>
        <w:rPr>
          <w:b/>
          <w:color w:val="000000"/>
        </w:rPr>
      </w:pPr>
      <w:r>
        <w:rPr>
          <w:b/>
          <w:color w:val="000000"/>
        </w:rPr>
        <w:t>10 класс</w:t>
      </w:r>
    </w:p>
    <w:tbl>
      <w:tblPr>
        <w:tblStyle w:val="a7"/>
        <w:tblW w:w="0" w:type="auto"/>
        <w:tblLayout w:type="fixed"/>
        <w:tblLook w:val="04A0"/>
      </w:tblPr>
      <w:tblGrid>
        <w:gridCol w:w="959"/>
        <w:gridCol w:w="7796"/>
        <w:gridCol w:w="958"/>
      </w:tblGrid>
      <w:tr w:rsidR="006369AA" w:rsidTr="001E2501">
        <w:tc>
          <w:tcPr>
            <w:tcW w:w="959" w:type="dxa"/>
            <w:vAlign w:val="center"/>
          </w:tcPr>
          <w:p w:rsidR="006369AA" w:rsidRPr="0043567C" w:rsidRDefault="006369AA" w:rsidP="001E250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  <w:p w:rsidR="006369AA" w:rsidRPr="0043567C" w:rsidRDefault="006369AA" w:rsidP="001E250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proofErr w:type="spellStart"/>
            <w:proofErr w:type="gram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7796" w:type="dxa"/>
            <w:vAlign w:val="center"/>
          </w:tcPr>
          <w:p w:rsidR="006369AA" w:rsidRPr="0043567C" w:rsidRDefault="006369AA" w:rsidP="001E250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Темы уроков</w:t>
            </w:r>
          </w:p>
        </w:tc>
        <w:tc>
          <w:tcPr>
            <w:tcW w:w="958" w:type="dxa"/>
          </w:tcPr>
          <w:p w:rsidR="006369AA" w:rsidRDefault="006369AA" w:rsidP="001E2501"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35" w:line="276" w:lineRule="auto"/>
              <w:rPr>
                <w:sz w:val="24"/>
              </w:rPr>
            </w:pPr>
            <w:r>
              <w:rPr>
                <w:sz w:val="24"/>
              </w:rPr>
              <w:t>Взаимодействие 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государства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 w:rsidR="001E2501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9" w:line="316" w:lineRule="exact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35" w:line="276" w:lineRule="auto"/>
              <w:rPr>
                <w:sz w:val="24"/>
              </w:rPr>
            </w:pPr>
            <w:r>
              <w:rPr>
                <w:sz w:val="24"/>
              </w:rPr>
              <w:t>Роль 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 в предупреждении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ликвидации чрезвычайных</w:t>
            </w:r>
            <w:r w:rsidR="001E2501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Оборона страны как обязательное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благополучного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6369AA" w:rsidRDefault="006369AA" w:rsidP="001E250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страны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lastRenderedPageBreak/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9" w:line="316" w:lineRule="exact"/>
              <w:rPr>
                <w:sz w:val="24"/>
              </w:rPr>
            </w:pPr>
            <w:r>
              <w:rPr>
                <w:sz w:val="24"/>
              </w:rPr>
              <w:t>Строевые приемы и движение 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(строевая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351111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Основные виды тактических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(тактическая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t>1</w:t>
            </w:r>
          </w:p>
        </w:tc>
      </w:tr>
      <w:tr w:rsidR="006369AA" w:rsidTr="001E2501">
        <w:tc>
          <w:tcPr>
            <w:tcW w:w="959" w:type="dxa"/>
          </w:tcPr>
          <w:p w:rsidR="006369AA" w:rsidRDefault="006369AA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6369AA" w:rsidRDefault="006369AA" w:rsidP="001E2501">
            <w:pPr>
              <w:pStyle w:val="TableParagraph"/>
              <w:spacing w:before="9" w:line="316" w:lineRule="exact"/>
              <w:rPr>
                <w:sz w:val="24"/>
              </w:rPr>
            </w:pPr>
            <w:r>
              <w:rPr>
                <w:sz w:val="24"/>
              </w:rPr>
              <w:t>Требования безопасности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боеприпасами (огневая подготовка)</w:t>
            </w:r>
          </w:p>
        </w:tc>
        <w:tc>
          <w:tcPr>
            <w:tcW w:w="958" w:type="dxa"/>
          </w:tcPr>
          <w:p w:rsidR="006369AA" w:rsidRDefault="006369AA" w:rsidP="001E2501">
            <w:pPr>
              <w:jc w:val="center"/>
            </w:pPr>
            <w:r w:rsidRPr="00FF64FE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 xml:space="preserve">Виды, назначение и </w:t>
            </w:r>
            <w:proofErr w:type="spellStart"/>
            <w:proofErr w:type="gramStart"/>
            <w:r>
              <w:rPr>
                <w:sz w:val="24"/>
              </w:rPr>
              <w:t>тактико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proofErr w:type="gramEnd"/>
            <w:r>
              <w:rPr>
                <w:sz w:val="24"/>
              </w:rPr>
              <w:t xml:space="preserve">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(огневая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FF64FE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Беспилотные летательные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аппараты (БПЛА) – 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вооруженной 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FF64FE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Предназначение,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и тактико-технические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 переносных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радиостанций (основы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FF64FE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Свойства местности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(военная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топография)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Фортификационное 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отделения. Виды укрытий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убежищ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(инженерная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Оружие массового поражения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(радиационная, химическая,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Первая помощь на поле боя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(военно-медицинская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proofErr w:type="gramEnd"/>
            <w:r w:rsidR="00351111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медицина)</w:t>
            </w:r>
            <w:proofErr w:type="gramEnd"/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(военно-медицинская подготовка.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медицина)</w:t>
            </w:r>
            <w:proofErr w:type="gramEnd"/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Особенности 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службы по призыву 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контракту. Военно-учебные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военно-учебные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подготовка)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Современные представления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AA1492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Влияние поведения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безопасность. Рис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ориентированный подход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 безопасности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Источники опасности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Профилактика и первая 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отравлениях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Безопасность в быту.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них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 xml:space="preserve">Порядок действий </w:t>
            </w:r>
            <w:proofErr w:type="gramStart"/>
            <w:r>
              <w:rPr>
                <w:sz w:val="24"/>
              </w:rPr>
              <w:t xml:space="preserve">при </w:t>
            </w:r>
            <w:proofErr w:type="spellStart"/>
            <w:r>
              <w:rPr>
                <w:sz w:val="24"/>
              </w:rPr>
              <w:t>дорожно</w:t>
            </w:r>
            <w:proofErr w:type="spellEnd"/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происшествиях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Безопасное поведение на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Безопасное поведение на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 в 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местах. Опасности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6" w:line="320" w:lineRule="exact"/>
              <w:rPr>
                <w:sz w:val="24"/>
              </w:rPr>
            </w:pPr>
            <w:r>
              <w:rPr>
                <w:sz w:val="24"/>
              </w:rPr>
              <w:t>Опасности криминального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1E250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Опасности криминального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 террористического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0F1E2F">
              <w:t>1</w:t>
            </w:r>
          </w:p>
        </w:tc>
      </w:tr>
      <w:tr w:rsidR="00C220F0" w:rsidTr="001E2501">
        <w:tc>
          <w:tcPr>
            <w:tcW w:w="959" w:type="dxa"/>
          </w:tcPr>
          <w:p w:rsidR="00C220F0" w:rsidRDefault="00C220F0" w:rsidP="001E2501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 террористического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958" w:type="dxa"/>
          </w:tcPr>
          <w:p w:rsidR="00C220F0" w:rsidRDefault="00C220F0" w:rsidP="001E2501">
            <w:pPr>
              <w:jc w:val="center"/>
            </w:pPr>
            <w:r w:rsidRPr="00686EAD">
              <w:t>1</w:t>
            </w:r>
          </w:p>
        </w:tc>
      </w:tr>
    </w:tbl>
    <w:p w:rsidR="00C220F0" w:rsidRPr="00D556EA" w:rsidRDefault="00C220F0" w:rsidP="00C220F0">
      <w:pPr>
        <w:pStyle w:val="a6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11 класс</w:t>
      </w:r>
    </w:p>
    <w:tbl>
      <w:tblPr>
        <w:tblStyle w:val="a7"/>
        <w:tblW w:w="0" w:type="auto"/>
        <w:tblLayout w:type="fixed"/>
        <w:tblLook w:val="04A0"/>
      </w:tblPr>
      <w:tblGrid>
        <w:gridCol w:w="959"/>
        <w:gridCol w:w="7796"/>
        <w:gridCol w:w="958"/>
      </w:tblGrid>
      <w:tr w:rsidR="00C220F0" w:rsidTr="00351111">
        <w:tc>
          <w:tcPr>
            <w:tcW w:w="959" w:type="dxa"/>
            <w:vAlign w:val="center"/>
          </w:tcPr>
          <w:p w:rsidR="00C220F0" w:rsidRPr="0043567C" w:rsidRDefault="00C220F0" w:rsidP="0035111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  <w:p w:rsidR="00C220F0" w:rsidRPr="0043567C" w:rsidRDefault="00C220F0" w:rsidP="0035111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proofErr w:type="spellStart"/>
            <w:proofErr w:type="gram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7796" w:type="dxa"/>
            <w:vAlign w:val="center"/>
          </w:tcPr>
          <w:p w:rsidR="00C220F0" w:rsidRPr="0043567C" w:rsidRDefault="00C220F0" w:rsidP="00351111">
            <w:pPr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Темы уроков</w:t>
            </w:r>
          </w:p>
        </w:tc>
        <w:tc>
          <w:tcPr>
            <w:tcW w:w="958" w:type="dxa"/>
          </w:tcPr>
          <w:p w:rsidR="00C220F0" w:rsidRDefault="00C220F0" w:rsidP="00351111">
            <w:r w:rsidRPr="0043567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 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Выживание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Природные 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пожары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38" w:line="276" w:lineRule="auto"/>
              <w:rPr>
                <w:sz w:val="24"/>
              </w:rPr>
            </w:pPr>
            <w:r>
              <w:rPr>
                <w:sz w:val="24"/>
              </w:rPr>
              <w:t>Природные 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 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геологические 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процессы: землетрясения,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извержение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вулканов,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оползни,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сели,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камнепады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Природные 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ситуации. </w:t>
            </w:r>
            <w:proofErr w:type="gramStart"/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гидрологические 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процессы: наводнения, паводки,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половодья,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цунами, сели,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лавины</w:t>
            </w:r>
            <w:proofErr w:type="gramEnd"/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Природные 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 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явления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ливни,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мороз,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жара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разумное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6" w:line="320" w:lineRule="exact"/>
              <w:rPr>
                <w:sz w:val="24"/>
              </w:rPr>
            </w:pPr>
            <w:r>
              <w:rPr>
                <w:sz w:val="24"/>
              </w:rPr>
              <w:t>Факторы, влияющие на 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Инфекционные заболевания.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вакцинации в борьбе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инфекционными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заболеваниями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Инфекционные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Значение вакцинации в борьбе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инфекционными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заболеваниями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FF64FE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Неинфекционные заболевания.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 риска и меры</w:t>
            </w:r>
            <w:r>
              <w:rPr>
                <w:spacing w:val="1"/>
                <w:sz w:val="24"/>
              </w:rPr>
              <w:t xml:space="preserve"> </w:t>
            </w:r>
            <w:r w:rsidR="00351111">
              <w:rPr>
                <w:spacing w:val="1"/>
                <w:sz w:val="24"/>
              </w:rPr>
              <w:t>п</w:t>
            </w:r>
            <w:r>
              <w:rPr>
                <w:sz w:val="24"/>
              </w:rPr>
              <w:t>рофилактики.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диспансеризации для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Психическое здоровье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благополучие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18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пострадавшему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185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пострадавшему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Общение в жизни человека.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Межличностное 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Конфликты и способы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Конфликты и способы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AA1492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Конструктивные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деструктивные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Конструктивные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Психологические 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Психологические 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цифровой 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Опасности,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использованием 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Опасности,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коммуникацией в цифровой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Опасности,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коммуникацией в цифровой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Достоверность информации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цифровой 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6" w:line="320" w:lineRule="exact"/>
              <w:rPr>
                <w:sz w:val="24"/>
              </w:rPr>
            </w:pPr>
            <w:r>
              <w:rPr>
                <w:sz w:val="24"/>
              </w:rPr>
              <w:t>Достоверность информации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цифровой среде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Защита прав в цифровом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Экстремизм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угроза устойчивого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Экстремизм и терроризм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угроза устойчивого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Правила безопасного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 w:rsidR="00351111">
              <w:rPr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Правила безопасного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0F1E2F">
              <w:t>1</w:t>
            </w:r>
          </w:p>
        </w:tc>
      </w:tr>
      <w:tr w:rsidR="00C220F0" w:rsidTr="00351111">
        <w:tc>
          <w:tcPr>
            <w:tcW w:w="959" w:type="dxa"/>
          </w:tcPr>
          <w:p w:rsidR="00C220F0" w:rsidRDefault="00C220F0" w:rsidP="00351111">
            <w:pPr>
              <w:pStyle w:val="a3"/>
              <w:numPr>
                <w:ilvl w:val="0"/>
                <w:numId w:val="11"/>
              </w:numPr>
              <w:ind w:left="0" w:firstLine="0"/>
            </w:pPr>
          </w:p>
        </w:tc>
        <w:tc>
          <w:tcPr>
            <w:tcW w:w="7796" w:type="dxa"/>
          </w:tcPr>
          <w:p w:rsidR="00C220F0" w:rsidRDefault="00C220F0" w:rsidP="0035111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</w:p>
        </w:tc>
        <w:tc>
          <w:tcPr>
            <w:tcW w:w="958" w:type="dxa"/>
          </w:tcPr>
          <w:p w:rsidR="00C220F0" w:rsidRDefault="00C220F0" w:rsidP="00351111">
            <w:pPr>
              <w:jc w:val="center"/>
            </w:pPr>
            <w:r w:rsidRPr="00686EAD">
              <w:t>1</w:t>
            </w:r>
          </w:p>
        </w:tc>
      </w:tr>
    </w:tbl>
    <w:p w:rsidR="00C220F0" w:rsidRDefault="00C220F0"/>
    <w:sectPr w:rsidR="00C220F0" w:rsidSect="002F131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265B"/>
    <w:multiLevelType w:val="hybridMultilevel"/>
    <w:tmpl w:val="B8EC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F2D4D"/>
    <w:multiLevelType w:val="hybridMultilevel"/>
    <w:tmpl w:val="1DE41864"/>
    <w:lvl w:ilvl="0" w:tplc="417A5040">
      <w:start w:val="2"/>
      <w:numFmt w:val="decimal"/>
      <w:lvlText w:val="%1"/>
      <w:lvlJc w:val="left"/>
      <w:pPr>
        <w:ind w:left="2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">
    <w:nsid w:val="16992CAC"/>
    <w:multiLevelType w:val="hybridMultilevel"/>
    <w:tmpl w:val="9A9CFD2E"/>
    <w:lvl w:ilvl="0" w:tplc="68C84DEC">
      <w:start w:val="10"/>
      <w:numFmt w:val="decimal"/>
      <w:lvlText w:val="%1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219E66EA"/>
    <w:multiLevelType w:val="hybridMultilevel"/>
    <w:tmpl w:val="ED08E54A"/>
    <w:lvl w:ilvl="0" w:tplc="D5F6C3FA">
      <w:start w:val="1"/>
      <w:numFmt w:val="decimal"/>
      <w:lvlText w:val="%1."/>
      <w:lvlJc w:val="left"/>
      <w:pPr>
        <w:ind w:left="243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">
    <w:nsid w:val="27F93C15"/>
    <w:multiLevelType w:val="hybridMultilevel"/>
    <w:tmpl w:val="B8EC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94553"/>
    <w:multiLevelType w:val="hybridMultilevel"/>
    <w:tmpl w:val="AE462C3A"/>
    <w:lvl w:ilvl="0" w:tplc="27ECD192">
      <w:start w:val="1"/>
      <w:numFmt w:val="decimal"/>
      <w:lvlText w:val="%1)"/>
      <w:lvlJc w:val="left"/>
      <w:pPr>
        <w:ind w:left="1206" w:hanging="30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546C2A0">
      <w:numFmt w:val="bullet"/>
      <w:lvlText w:val="•"/>
      <w:lvlJc w:val="left"/>
      <w:pPr>
        <w:ind w:left="2056" w:hanging="305"/>
      </w:pPr>
      <w:rPr>
        <w:rFonts w:hint="default"/>
        <w:lang w:val="ru-RU" w:eastAsia="en-US" w:bidi="ar-SA"/>
      </w:rPr>
    </w:lvl>
    <w:lvl w:ilvl="2" w:tplc="1C809DA0">
      <w:numFmt w:val="bullet"/>
      <w:lvlText w:val="•"/>
      <w:lvlJc w:val="left"/>
      <w:pPr>
        <w:ind w:left="2913" w:hanging="305"/>
      </w:pPr>
      <w:rPr>
        <w:rFonts w:hint="default"/>
        <w:lang w:val="ru-RU" w:eastAsia="en-US" w:bidi="ar-SA"/>
      </w:rPr>
    </w:lvl>
    <w:lvl w:ilvl="3" w:tplc="9DD2202A">
      <w:numFmt w:val="bullet"/>
      <w:lvlText w:val="•"/>
      <w:lvlJc w:val="left"/>
      <w:pPr>
        <w:ind w:left="3769" w:hanging="305"/>
      </w:pPr>
      <w:rPr>
        <w:rFonts w:hint="default"/>
        <w:lang w:val="ru-RU" w:eastAsia="en-US" w:bidi="ar-SA"/>
      </w:rPr>
    </w:lvl>
    <w:lvl w:ilvl="4" w:tplc="31DE8E32">
      <w:numFmt w:val="bullet"/>
      <w:lvlText w:val="•"/>
      <w:lvlJc w:val="left"/>
      <w:pPr>
        <w:ind w:left="4626" w:hanging="305"/>
      </w:pPr>
      <w:rPr>
        <w:rFonts w:hint="default"/>
        <w:lang w:val="ru-RU" w:eastAsia="en-US" w:bidi="ar-SA"/>
      </w:rPr>
    </w:lvl>
    <w:lvl w:ilvl="5" w:tplc="7A36EB3C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21448584">
      <w:numFmt w:val="bullet"/>
      <w:lvlText w:val="•"/>
      <w:lvlJc w:val="left"/>
      <w:pPr>
        <w:ind w:left="6339" w:hanging="305"/>
      </w:pPr>
      <w:rPr>
        <w:rFonts w:hint="default"/>
        <w:lang w:val="ru-RU" w:eastAsia="en-US" w:bidi="ar-SA"/>
      </w:rPr>
    </w:lvl>
    <w:lvl w:ilvl="7" w:tplc="A89CE5FE">
      <w:numFmt w:val="bullet"/>
      <w:lvlText w:val="•"/>
      <w:lvlJc w:val="left"/>
      <w:pPr>
        <w:ind w:left="7196" w:hanging="305"/>
      </w:pPr>
      <w:rPr>
        <w:rFonts w:hint="default"/>
        <w:lang w:val="ru-RU" w:eastAsia="en-US" w:bidi="ar-SA"/>
      </w:rPr>
    </w:lvl>
    <w:lvl w:ilvl="8" w:tplc="EE62CFB8">
      <w:numFmt w:val="bullet"/>
      <w:lvlText w:val="•"/>
      <w:lvlJc w:val="left"/>
      <w:pPr>
        <w:ind w:left="8053" w:hanging="305"/>
      </w:pPr>
      <w:rPr>
        <w:rFonts w:hint="default"/>
        <w:lang w:val="ru-RU" w:eastAsia="en-US" w:bidi="ar-SA"/>
      </w:rPr>
    </w:lvl>
  </w:abstractNum>
  <w:abstractNum w:abstractNumId="6">
    <w:nsid w:val="2F8123AE"/>
    <w:multiLevelType w:val="hybridMultilevel"/>
    <w:tmpl w:val="F2428620"/>
    <w:lvl w:ilvl="0" w:tplc="FE5EF608">
      <w:start w:val="1"/>
      <w:numFmt w:val="decimal"/>
      <w:lvlText w:val="%1."/>
      <w:lvlJc w:val="left"/>
      <w:pPr>
        <w:ind w:left="1261" w:hanging="361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13AC11BE">
      <w:numFmt w:val="bullet"/>
      <w:lvlText w:val="•"/>
      <w:lvlJc w:val="left"/>
      <w:pPr>
        <w:ind w:left="2110" w:hanging="361"/>
      </w:pPr>
      <w:rPr>
        <w:rFonts w:hint="default"/>
        <w:lang w:val="ru-RU" w:eastAsia="en-US" w:bidi="ar-SA"/>
      </w:rPr>
    </w:lvl>
    <w:lvl w:ilvl="2" w:tplc="F97CA1BA">
      <w:numFmt w:val="bullet"/>
      <w:lvlText w:val="•"/>
      <w:lvlJc w:val="left"/>
      <w:pPr>
        <w:ind w:left="2961" w:hanging="361"/>
      </w:pPr>
      <w:rPr>
        <w:rFonts w:hint="default"/>
        <w:lang w:val="ru-RU" w:eastAsia="en-US" w:bidi="ar-SA"/>
      </w:rPr>
    </w:lvl>
    <w:lvl w:ilvl="3" w:tplc="F2BEE768">
      <w:numFmt w:val="bullet"/>
      <w:lvlText w:val="•"/>
      <w:lvlJc w:val="left"/>
      <w:pPr>
        <w:ind w:left="3811" w:hanging="361"/>
      </w:pPr>
      <w:rPr>
        <w:rFonts w:hint="default"/>
        <w:lang w:val="ru-RU" w:eastAsia="en-US" w:bidi="ar-SA"/>
      </w:rPr>
    </w:lvl>
    <w:lvl w:ilvl="4" w:tplc="06789744">
      <w:numFmt w:val="bullet"/>
      <w:lvlText w:val="•"/>
      <w:lvlJc w:val="left"/>
      <w:pPr>
        <w:ind w:left="4662" w:hanging="361"/>
      </w:pPr>
      <w:rPr>
        <w:rFonts w:hint="default"/>
        <w:lang w:val="ru-RU" w:eastAsia="en-US" w:bidi="ar-SA"/>
      </w:rPr>
    </w:lvl>
    <w:lvl w:ilvl="5" w:tplc="99EEA590">
      <w:numFmt w:val="bullet"/>
      <w:lvlText w:val="•"/>
      <w:lvlJc w:val="left"/>
      <w:pPr>
        <w:ind w:left="5513" w:hanging="361"/>
      </w:pPr>
      <w:rPr>
        <w:rFonts w:hint="default"/>
        <w:lang w:val="ru-RU" w:eastAsia="en-US" w:bidi="ar-SA"/>
      </w:rPr>
    </w:lvl>
    <w:lvl w:ilvl="6" w:tplc="09B8447E">
      <w:numFmt w:val="bullet"/>
      <w:lvlText w:val="•"/>
      <w:lvlJc w:val="left"/>
      <w:pPr>
        <w:ind w:left="6363" w:hanging="361"/>
      </w:pPr>
      <w:rPr>
        <w:rFonts w:hint="default"/>
        <w:lang w:val="ru-RU" w:eastAsia="en-US" w:bidi="ar-SA"/>
      </w:rPr>
    </w:lvl>
    <w:lvl w:ilvl="7" w:tplc="2A98759E">
      <w:numFmt w:val="bullet"/>
      <w:lvlText w:val="•"/>
      <w:lvlJc w:val="left"/>
      <w:pPr>
        <w:ind w:left="7214" w:hanging="361"/>
      </w:pPr>
      <w:rPr>
        <w:rFonts w:hint="default"/>
        <w:lang w:val="ru-RU" w:eastAsia="en-US" w:bidi="ar-SA"/>
      </w:rPr>
    </w:lvl>
    <w:lvl w:ilvl="8" w:tplc="983804D8">
      <w:numFmt w:val="bullet"/>
      <w:lvlText w:val="•"/>
      <w:lvlJc w:val="left"/>
      <w:pPr>
        <w:ind w:left="8065" w:hanging="361"/>
      </w:pPr>
      <w:rPr>
        <w:rFonts w:hint="default"/>
        <w:lang w:val="ru-RU" w:eastAsia="en-US" w:bidi="ar-SA"/>
      </w:rPr>
    </w:lvl>
  </w:abstractNum>
  <w:abstractNum w:abstractNumId="7">
    <w:nsid w:val="555A30C6"/>
    <w:multiLevelType w:val="hybridMultilevel"/>
    <w:tmpl w:val="CA72306E"/>
    <w:lvl w:ilvl="0" w:tplc="4EF6B434">
      <w:numFmt w:val="bullet"/>
      <w:lvlText w:val="•"/>
      <w:lvlJc w:val="left"/>
      <w:pPr>
        <w:ind w:left="12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8827D8">
      <w:numFmt w:val="bullet"/>
      <w:lvlText w:val="•"/>
      <w:lvlJc w:val="left"/>
      <w:pPr>
        <w:ind w:left="1020" w:hanging="168"/>
      </w:pPr>
      <w:rPr>
        <w:rFonts w:hint="default"/>
        <w:lang w:val="ru-RU" w:eastAsia="en-US" w:bidi="ar-SA"/>
      </w:rPr>
    </w:lvl>
    <w:lvl w:ilvl="2" w:tplc="F3E400E8">
      <w:numFmt w:val="bullet"/>
      <w:lvlText w:val="•"/>
      <w:lvlJc w:val="left"/>
      <w:pPr>
        <w:ind w:left="1921" w:hanging="168"/>
      </w:pPr>
      <w:rPr>
        <w:rFonts w:hint="default"/>
        <w:lang w:val="ru-RU" w:eastAsia="en-US" w:bidi="ar-SA"/>
      </w:rPr>
    </w:lvl>
    <w:lvl w:ilvl="3" w:tplc="03A4EDAE">
      <w:numFmt w:val="bullet"/>
      <w:lvlText w:val="•"/>
      <w:lvlJc w:val="left"/>
      <w:pPr>
        <w:ind w:left="2821" w:hanging="168"/>
      </w:pPr>
      <w:rPr>
        <w:rFonts w:hint="default"/>
        <w:lang w:val="ru-RU" w:eastAsia="en-US" w:bidi="ar-SA"/>
      </w:rPr>
    </w:lvl>
    <w:lvl w:ilvl="4" w:tplc="B03EE1A8">
      <w:numFmt w:val="bullet"/>
      <w:lvlText w:val="•"/>
      <w:lvlJc w:val="left"/>
      <w:pPr>
        <w:ind w:left="3722" w:hanging="168"/>
      </w:pPr>
      <w:rPr>
        <w:rFonts w:hint="default"/>
        <w:lang w:val="ru-RU" w:eastAsia="en-US" w:bidi="ar-SA"/>
      </w:rPr>
    </w:lvl>
    <w:lvl w:ilvl="5" w:tplc="7F3A58AE">
      <w:numFmt w:val="bullet"/>
      <w:lvlText w:val="•"/>
      <w:lvlJc w:val="left"/>
      <w:pPr>
        <w:ind w:left="4623" w:hanging="168"/>
      </w:pPr>
      <w:rPr>
        <w:rFonts w:hint="default"/>
        <w:lang w:val="ru-RU" w:eastAsia="en-US" w:bidi="ar-SA"/>
      </w:rPr>
    </w:lvl>
    <w:lvl w:ilvl="6" w:tplc="86DE9D72">
      <w:numFmt w:val="bullet"/>
      <w:lvlText w:val="•"/>
      <w:lvlJc w:val="left"/>
      <w:pPr>
        <w:ind w:left="5523" w:hanging="168"/>
      </w:pPr>
      <w:rPr>
        <w:rFonts w:hint="default"/>
        <w:lang w:val="ru-RU" w:eastAsia="en-US" w:bidi="ar-SA"/>
      </w:rPr>
    </w:lvl>
    <w:lvl w:ilvl="7" w:tplc="A71691D8">
      <w:numFmt w:val="bullet"/>
      <w:lvlText w:val="•"/>
      <w:lvlJc w:val="left"/>
      <w:pPr>
        <w:ind w:left="6424" w:hanging="168"/>
      </w:pPr>
      <w:rPr>
        <w:rFonts w:hint="default"/>
        <w:lang w:val="ru-RU" w:eastAsia="en-US" w:bidi="ar-SA"/>
      </w:rPr>
    </w:lvl>
    <w:lvl w:ilvl="8" w:tplc="75800CA8">
      <w:numFmt w:val="bullet"/>
      <w:lvlText w:val="•"/>
      <w:lvlJc w:val="left"/>
      <w:pPr>
        <w:ind w:left="7325" w:hanging="168"/>
      </w:pPr>
      <w:rPr>
        <w:rFonts w:hint="default"/>
        <w:lang w:val="ru-RU" w:eastAsia="en-US" w:bidi="ar-SA"/>
      </w:rPr>
    </w:lvl>
  </w:abstractNum>
  <w:abstractNum w:abstractNumId="8">
    <w:nsid w:val="660641ED"/>
    <w:multiLevelType w:val="hybridMultilevel"/>
    <w:tmpl w:val="CF7ECC10"/>
    <w:lvl w:ilvl="0" w:tplc="2AD4744A">
      <w:start w:val="10"/>
      <w:numFmt w:val="decimal"/>
      <w:lvlText w:val="%1"/>
      <w:lvlJc w:val="left"/>
      <w:pPr>
        <w:ind w:left="771" w:hanging="35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3F4FEF8">
      <w:numFmt w:val="bullet"/>
      <w:lvlText w:val="•"/>
      <w:lvlJc w:val="left"/>
      <w:pPr>
        <w:ind w:left="1678" w:hanging="351"/>
      </w:pPr>
      <w:rPr>
        <w:rFonts w:hint="default"/>
        <w:lang w:val="ru-RU" w:eastAsia="en-US" w:bidi="ar-SA"/>
      </w:rPr>
    </w:lvl>
    <w:lvl w:ilvl="2" w:tplc="17C4070A">
      <w:numFmt w:val="bullet"/>
      <w:lvlText w:val="•"/>
      <w:lvlJc w:val="left"/>
      <w:pPr>
        <w:ind w:left="2577" w:hanging="351"/>
      </w:pPr>
      <w:rPr>
        <w:rFonts w:hint="default"/>
        <w:lang w:val="ru-RU" w:eastAsia="en-US" w:bidi="ar-SA"/>
      </w:rPr>
    </w:lvl>
    <w:lvl w:ilvl="3" w:tplc="4EBCEA60">
      <w:numFmt w:val="bullet"/>
      <w:lvlText w:val="•"/>
      <w:lvlJc w:val="left"/>
      <w:pPr>
        <w:ind w:left="3475" w:hanging="351"/>
      </w:pPr>
      <w:rPr>
        <w:rFonts w:hint="default"/>
        <w:lang w:val="ru-RU" w:eastAsia="en-US" w:bidi="ar-SA"/>
      </w:rPr>
    </w:lvl>
    <w:lvl w:ilvl="4" w:tplc="F1A84DCA">
      <w:numFmt w:val="bullet"/>
      <w:lvlText w:val="•"/>
      <w:lvlJc w:val="left"/>
      <w:pPr>
        <w:ind w:left="4374" w:hanging="351"/>
      </w:pPr>
      <w:rPr>
        <w:rFonts w:hint="default"/>
        <w:lang w:val="ru-RU" w:eastAsia="en-US" w:bidi="ar-SA"/>
      </w:rPr>
    </w:lvl>
    <w:lvl w:ilvl="5" w:tplc="BE5A165C">
      <w:numFmt w:val="bullet"/>
      <w:lvlText w:val="•"/>
      <w:lvlJc w:val="left"/>
      <w:pPr>
        <w:ind w:left="5273" w:hanging="351"/>
      </w:pPr>
      <w:rPr>
        <w:rFonts w:hint="default"/>
        <w:lang w:val="ru-RU" w:eastAsia="en-US" w:bidi="ar-SA"/>
      </w:rPr>
    </w:lvl>
    <w:lvl w:ilvl="6" w:tplc="0E96E038">
      <w:numFmt w:val="bullet"/>
      <w:lvlText w:val="•"/>
      <w:lvlJc w:val="left"/>
      <w:pPr>
        <w:ind w:left="6171" w:hanging="351"/>
      </w:pPr>
      <w:rPr>
        <w:rFonts w:hint="default"/>
        <w:lang w:val="ru-RU" w:eastAsia="en-US" w:bidi="ar-SA"/>
      </w:rPr>
    </w:lvl>
    <w:lvl w:ilvl="7" w:tplc="5778FD10">
      <w:numFmt w:val="bullet"/>
      <w:lvlText w:val="•"/>
      <w:lvlJc w:val="left"/>
      <w:pPr>
        <w:ind w:left="7070" w:hanging="351"/>
      </w:pPr>
      <w:rPr>
        <w:rFonts w:hint="default"/>
        <w:lang w:val="ru-RU" w:eastAsia="en-US" w:bidi="ar-SA"/>
      </w:rPr>
    </w:lvl>
    <w:lvl w:ilvl="8" w:tplc="FF90CAC0">
      <w:numFmt w:val="bullet"/>
      <w:lvlText w:val="•"/>
      <w:lvlJc w:val="left"/>
      <w:pPr>
        <w:ind w:left="7969" w:hanging="351"/>
      </w:pPr>
      <w:rPr>
        <w:rFonts w:hint="default"/>
        <w:lang w:val="ru-RU" w:eastAsia="en-US" w:bidi="ar-SA"/>
      </w:rPr>
    </w:lvl>
  </w:abstractNum>
  <w:abstractNum w:abstractNumId="9">
    <w:nsid w:val="719954D2"/>
    <w:multiLevelType w:val="hybridMultilevel"/>
    <w:tmpl w:val="A05C6AC6"/>
    <w:lvl w:ilvl="0" w:tplc="877C2EA2">
      <w:start w:val="1"/>
      <w:numFmt w:val="decimal"/>
      <w:lvlText w:val="%1)"/>
      <w:lvlJc w:val="left"/>
      <w:pPr>
        <w:ind w:left="301" w:hanging="6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667B0A">
      <w:numFmt w:val="bullet"/>
      <w:lvlText w:val="•"/>
      <w:lvlJc w:val="left"/>
      <w:pPr>
        <w:ind w:left="1246" w:hanging="665"/>
      </w:pPr>
      <w:rPr>
        <w:rFonts w:hint="default"/>
        <w:lang w:val="ru-RU" w:eastAsia="en-US" w:bidi="ar-SA"/>
      </w:rPr>
    </w:lvl>
    <w:lvl w:ilvl="2" w:tplc="C9E29EAE">
      <w:numFmt w:val="bullet"/>
      <w:lvlText w:val="•"/>
      <w:lvlJc w:val="left"/>
      <w:pPr>
        <w:ind w:left="2193" w:hanging="665"/>
      </w:pPr>
      <w:rPr>
        <w:rFonts w:hint="default"/>
        <w:lang w:val="ru-RU" w:eastAsia="en-US" w:bidi="ar-SA"/>
      </w:rPr>
    </w:lvl>
    <w:lvl w:ilvl="3" w:tplc="F44248B0">
      <w:numFmt w:val="bullet"/>
      <w:lvlText w:val="•"/>
      <w:lvlJc w:val="left"/>
      <w:pPr>
        <w:ind w:left="3139" w:hanging="665"/>
      </w:pPr>
      <w:rPr>
        <w:rFonts w:hint="default"/>
        <w:lang w:val="ru-RU" w:eastAsia="en-US" w:bidi="ar-SA"/>
      </w:rPr>
    </w:lvl>
    <w:lvl w:ilvl="4" w:tplc="115C401A">
      <w:numFmt w:val="bullet"/>
      <w:lvlText w:val="•"/>
      <w:lvlJc w:val="left"/>
      <w:pPr>
        <w:ind w:left="4086" w:hanging="665"/>
      </w:pPr>
      <w:rPr>
        <w:rFonts w:hint="default"/>
        <w:lang w:val="ru-RU" w:eastAsia="en-US" w:bidi="ar-SA"/>
      </w:rPr>
    </w:lvl>
    <w:lvl w:ilvl="5" w:tplc="7CB6E03E">
      <w:numFmt w:val="bullet"/>
      <w:lvlText w:val="•"/>
      <w:lvlJc w:val="left"/>
      <w:pPr>
        <w:ind w:left="5033" w:hanging="665"/>
      </w:pPr>
      <w:rPr>
        <w:rFonts w:hint="default"/>
        <w:lang w:val="ru-RU" w:eastAsia="en-US" w:bidi="ar-SA"/>
      </w:rPr>
    </w:lvl>
    <w:lvl w:ilvl="6" w:tplc="56321CC0">
      <w:numFmt w:val="bullet"/>
      <w:lvlText w:val="•"/>
      <w:lvlJc w:val="left"/>
      <w:pPr>
        <w:ind w:left="5979" w:hanging="665"/>
      </w:pPr>
      <w:rPr>
        <w:rFonts w:hint="default"/>
        <w:lang w:val="ru-RU" w:eastAsia="en-US" w:bidi="ar-SA"/>
      </w:rPr>
    </w:lvl>
    <w:lvl w:ilvl="7" w:tplc="5A04A996">
      <w:numFmt w:val="bullet"/>
      <w:lvlText w:val="•"/>
      <w:lvlJc w:val="left"/>
      <w:pPr>
        <w:ind w:left="6926" w:hanging="665"/>
      </w:pPr>
      <w:rPr>
        <w:rFonts w:hint="default"/>
        <w:lang w:val="ru-RU" w:eastAsia="en-US" w:bidi="ar-SA"/>
      </w:rPr>
    </w:lvl>
    <w:lvl w:ilvl="8" w:tplc="4CEED254">
      <w:numFmt w:val="bullet"/>
      <w:lvlText w:val="•"/>
      <w:lvlJc w:val="left"/>
      <w:pPr>
        <w:ind w:left="7873" w:hanging="665"/>
      </w:pPr>
      <w:rPr>
        <w:rFonts w:hint="default"/>
        <w:lang w:val="ru-RU" w:eastAsia="en-US" w:bidi="ar-SA"/>
      </w:rPr>
    </w:lvl>
  </w:abstractNum>
  <w:abstractNum w:abstractNumId="10">
    <w:nsid w:val="7E362B76"/>
    <w:multiLevelType w:val="hybridMultilevel"/>
    <w:tmpl w:val="ED08E54A"/>
    <w:lvl w:ilvl="0" w:tplc="D5F6C3FA">
      <w:start w:val="1"/>
      <w:numFmt w:val="decimal"/>
      <w:lvlText w:val="%1."/>
      <w:lvlJc w:val="left"/>
      <w:pPr>
        <w:ind w:left="243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1B3"/>
    <w:rsid w:val="001E2501"/>
    <w:rsid w:val="001E5210"/>
    <w:rsid w:val="002F1313"/>
    <w:rsid w:val="00351111"/>
    <w:rsid w:val="004A5FCF"/>
    <w:rsid w:val="006369AA"/>
    <w:rsid w:val="00972DCE"/>
    <w:rsid w:val="00A604AF"/>
    <w:rsid w:val="00C220F0"/>
    <w:rsid w:val="00C759EA"/>
    <w:rsid w:val="00CA01B3"/>
    <w:rsid w:val="00CE5938"/>
    <w:rsid w:val="00D16210"/>
    <w:rsid w:val="00DD1B3E"/>
    <w:rsid w:val="00EF4448"/>
    <w:rsid w:val="00F22E14"/>
    <w:rsid w:val="00F4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A01B3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CA01B3"/>
    <w:pPr>
      <w:widowControl w:val="0"/>
      <w:autoSpaceDE w:val="0"/>
      <w:autoSpaceDN w:val="0"/>
      <w:spacing w:after="0" w:line="240" w:lineRule="auto"/>
      <w:ind w:left="4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A01B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A01B3"/>
    <w:pPr>
      <w:widowControl w:val="0"/>
      <w:autoSpaceDE w:val="0"/>
      <w:autoSpaceDN w:val="0"/>
      <w:spacing w:after="0" w:line="240" w:lineRule="auto"/>
      <w:ind w:left="30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A01B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A01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unhideWhenUsed/>
    <w:rsid w:val="0063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36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20</Pages>
  <Words>6779</Words>
  <Characters>38641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8</cp:revision>
  <dcterms:created xsi:type="dcterms:W3CDTF">2024-09-03T17:00:00Z</dcterms:created>
  <dcterms:modified xsi:type="dcterms:W3CDTF">2025-10-26T20:18:00Z</dcterms:modified>
</cp:coreProperties>
</file>